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6E8" w:rsidRDefault="000D26E8" w:rsidP="000D26E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Georgia"/>
          <w:b/>
          <w:bCs/>
          <w:szCs w:val="26"/>
        </w:rPr>
      </w:pPr>
      <w:r>
        <w:rPr>
          <w:rFonts w:ascii="Times New Roman" w:hAnsi="Times New Roman" w:cs="Georgia"/>
          <w:b/>
          <w:bCs/>
          <w:szCs w:val="26"/>
        </w:rPr>
        <w:t xml:space="preserve">Lesson Plan #1 </w:t>
      </w:r>
    </w:p>
    <w:p w:rsidR="000D26E8" w:rsidRDefault="000D26E8" w:rsidP="000D26E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Georgia"/>
          <w:b/>
          <w:bCs/>
          <w:szCs w:val="26"/>
        </w:rPr>
      </w:pPr>
      <w:r>
        <w:rPr>
          <w:rFonts w:ascii="Times New Roman" w:hAnsi="Times New Roman" w:cs="Georgia"/>
          <w:b/>
          <w:bCs/>
          <w:szCs w:val="26"/>
        </w:rPr>
        <w:t xml:space="preserve">Similarities </w:t>
      </w:r>
      <w:r w:rsidR="00045B02">
        <w:rPr>
          <w:rFonts w:ascii="Times New Roman" w:hAnsi="Times New Roman" w:cs="Georgia"/>
          <w:b/>
          <w:bCs/>
          <w:szCs w:val="26"/>
        </w:rPr>
        <w:t>and Differences in Two V</w:t>
      </w:r>
      <w:r>
        <w:rPr>
          <w:rFonts w:ascii="Times New Roman" w:hAnsi="Times New Roman" w:cs="Georgia"/>
          <w:b/>
          <w:bCs/>
          <w:szCs w:val="26"/>
        </w:rPr>
        <w:t>ersions of “Beauty and the Beast”</w:t>
      </w:r>
    </w:p>
    <w:p w:rsidR="000D26E8" w:rsidRDefault="000D26E8" w:rsidP="00945B5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/>
          <w:bCs/>
          <w:szCs w:val="26"/>
        </w:rPr>
      </w:pPr>
    </w:p>
    <w:p w:rsidR="000D26E8" w:rsidRDefault="000D26E8" w:rsidP="00945B5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/>
          <w:bCs/>
          <w:szCs w:val="26"/>
        </w:rPr>
      </w:pPr>
    </w:p>
    <w:p w:rsidR="00945B5D" w:rsidRDefault="00945B5D" w:rsidP="00945B5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szCs w:val="26"/>
        </w:rPr>
      </w:pPr>
      <w:r w:rsidRPr="004F343A">
        <w:rPr>
          <w:rFonts w:ascii="Times New Roman" w:hAnsi="Times New Roman" w:cs="Georgia"/>
          <w:b/>
          <w:bCs/>
          <w:szCs w:val="26"/>
        </w:rPr>
        <w:t>Essential Question:</w:t>
      </w:r>
      <w:r w:rsidRPr="004F343A">
        <w:rPr>
          <w:rFonts w:ascii="Times New Roman" w:hAnsi="Times New Roman" w:cs="Georgia"/>
          <w:szCs w:val="26"/>
        </w:rPr>
        <w:t xml:space="preserve"> </w:t>
      </w:r>
      <w:r>
        <w:rPr>
          <w:rFonts w:ascii="Times New Roman" w:hAnsi="Times New Roman" w:cs="Georgia"/>
          <w:szCs w:val="26"/>
        </w:rPr>
        <w:t xml:space="preserve">What similarities and differences did you notice in both  “Beauty and the Beast” stories? </w:t>
      </w:r>
    </w:p>
    <w:p w:rsidR="00945B5D" w:rsidRPr="00F17C8E" w:rsidRDefault="00945B5D" w:rsidP="00945B5D">
      <w:pPr>
        <w:widowControl w:val="0"/>
        <w:autoSpaceDE w:val="0"/>
        <w:autoSpaceDN w:val="0"/>
        <w:adjustRightInd w:val="0"/>
        <w:rPr>
          <w:rFonts w:ascii="Times New Roman" w:hAnsi="Times New Roman" w:cs="Arial"/>
          <w:sz w:val="20"/>
          <w:szCs w:val="26"/>
        </w:rPr>
      </w:pPr>
      <w:r w:rsidRPr="004F343A">
        <w:rPr>
          <w:rFonts w:ascii="Times New Roman" w:hAnsi="Times New Roman" w:cs="Georgia"/>
          <w:color w:val="0000FF"/>
          <w:szCs w:val="26"/>
        </w:rPr>
        <w:t> </w:t>
      </w:r>
    </w:p>
    <w:p w:rsidR="00945B5D" w:rsidRDefault="00945B5D" w:rsidP="00945B5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  <w:r w:rsidRPr="004F343A">
        <w:rPr>
          <w:rFonts w:ascii="Times New Roman" w:hAnsi="Times New Roman" w:cs="Georgia"/>
          <w:b/>
          <w:bCs/>
          <w:szCs w:val="26"/>
        </w:rPr>
        <w:t>Goal:</w:t>
      </w:r>
      <w:r>
        <w:rPr>
          <w:rFonts w:ascii="Times New Roman" w:hAnsi="Times New Roman" w:cs="Georgia"/>
          <w:b/>
          <w:bCs/>
          <w:szCs w:val="26"/>
        </w:rPr>
        <w:t xml:space="preserve">  </w:t>
      </w:r>
      <w:r>
        <w:rPr>
          <w:rFonts w:ascii="Times New Roman" w:hAnsi="Times New Roman" w:cs="Georgia"/>
          <w:bCs/>
          <w:szCs w:val="26"/>
        </w:rPr>
        <w:t xml:space="preserve">The students will be exposed to a European </w:t>
      </w:r>
      <w:r w:rsidR="00487741">
        <w:rPr>
          <w:rFonts w:ascii="Times New Roman" w:hAnsi="Times New Roman" w:cs="Georgia"/>
          <w:bCs/>
          <w:szCs w:val="26"/>
        </w:rPr>
        <w:t>folk</w:t>
      </w:r>
      <w:r>
        <w:rPr>
          <w:rFonts w:ascii="Times New Roman" w:hAnsi="Times New Roman" w:cs="Georgia"/>
          <w:bCs/>
          <w:szCs w:val="26"/>
        </w:rPr>
        <w:t xml:space="preserve">tale.  </w:t>
      </w:r>
    </w:p>
    <w:p w:rsidR="00945B5D" w:rsidRDefault="00945B5D" w:rsidP="00945B5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  <w:r>
        <w:rPr>
          <w:rFonts w:ascii="Times New Roman" w:hAnsi="Times New Roman" w:cs="Georgia"/>
          <w:bCs/>
          <w:szCs w:val="26"/>
        </w:rPr>
        <w:t xml:space="preserve">The students will be able to verbalize similarities they noticed in both stories.  </w:t>
      </w:r>
    </w:p>
    <w:p w:rsidR="00945B5D" w:rsidRDefault="00945B5D" w:rsidP="00945B5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  <w:r>
        <w:rPr>
          <w:rFonts w:ascii="Times New Roman" w:hAnsi="Times New Roman" w:cs="Georgia"/>
          <w:bCs/>
          <w:szCs w:val="26"/>
        </w:rPr>
        <w:t>The students will be able to verbalize differences they noticed in both stories.</w:t>
      </w:r>
    </w:p>
    <w:p w:rsidR="00945B5D" w:rsidRDefault="00945B5D" w:rsidP="00945B5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</w:p>
    <w:p w:rsidR="00945B5D" w:rsidRDefault="00945B5D" w:rsidP="00945B5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  <w:r w:rsidRPr="004F343A">
        <w:rPr>
          <w:rFonts w:ascii="Times New Roman" w:hAnsi="Times New Roman" w:cs="Georgia"/>
          <w:b/>
          <w:bCs/>
          <w:szCs w:val="26"/>
        </w:rPr>
        <w:t>Objectives:</w:t>
      </w:r>
      <w:r>
        <w:rPr>
          <w:rFonts w:ascii="Times New Roman" w:hAnsi="Times New Roman" w:cs="Georgia"/>
          <w:bCs/>
          <w:szCs w:val="26"/>
        </w:rPr>
        <w:t xml:space="preserve"> </w:t>
      </w:r>
    </w:p>
    <w:p w:rsidR="00945B5D" w:rsidRDefault="00045B02" w:rsidP="00945B5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  <w:r>
        <w:rPr>
          <w:rFonts w:ascii="Times New Roman" w:hAnsi="Times New Roman" w:cs="Georgia"/>
          <w:bCs/>
          <w:szCs w:val="26"/>
        </w:rPr>
        <w:t>Tell</w:t>
      </w:r>
      <w:r w:rsidR="00945B5D">
        <w:rPr>
          <w:rFonts w:ascii="Times New Roman" w:hAnsi="Times New Roman" w:cs="Georgia"/>
          <w:bCs/>
          <w:szCs w:val="26"/>
        </w:rPr>
        <w:t xml:space="preserve"> a </w:t>
      </w:r>
      <w:r w:rsidR="00487741">
        <w:rPr>
          <w:rFonts w:ascii="Times New Roman" w:hAnsi="Times New Roman" w:cs="Georgia"/>
          <w:bCs/>
          <w:szCs w:val="26"/>
        </w:rPr>
        <w:t>folk</w:t>
      </w:r>
      <w:r w:rsidR="00945B5D">
        <w:rPr>
          <w:rFonts w:ascii="Times New Roman" w:hAnsi="Times New Roman" w:cs="Georgia"/>
          <w:bCs/>
          <w:szCs w:val="26"/>
        </w:rPr>
        <w:t>tale that originated in Europe.</w:t>
      </w:r>
    </w:p>
    <w:p w:rsidR="00945B5D" w:rsidRPr="00431C18" w:rsidRDefault="00945B5D" w:rsidP="00945B5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szCs w:val="26"/>
          <w:u w:val="single"/>
        </w:rPr>
      </w:pPr>
      <w:r>
        <w:rPr>
          <w:rFonts w:ascii="Times New Roman" w:hAnsi="Times New Roman" w:cs="Georgia"/>
          <w:bCs/>
          <w:szCs w:val="26"/>
        </w:rPr>
        <w:t xml:space="preserve">Describe similarities and differences in the two texts.  </w:t>
      </w:r>
    </w:p>
    <w:p w:rsidR="00945B5D" w:rsidRPr="00F17C8E" w:rsidRDefault="00945B5D" w:rsidP="00945B5D">
      <w:pPr>
        <w:widowControl w:val="0"/>
        <w:autoSpaceDE w:val="0"/>
        <w:autoSpaceDN w:val="0"/>
        <w:adjustRightInd w:val="0"/>
        <w:rPr>
          <w:rFonts w:ascii="Times New Roman" w:hAnsi="Times New Roman" w:cs="Arial"/>
          <w:sz w:val="20"/>
          <w:szCs w:val="26"/>
        </w:rPr>
      </w:pPr>
      <w:r w:rsidRPr="00865011">
        <w:rPr>
          <w:rFonts w:ascii="Times New Roman" w:hAnsi="Times New Roman" w:cs="Arial"/>
          <w:color w:val="0000FF"/>
          <w:sz w:val="26"/>
          <w:szCs w:val="26"/>
        </w:rPr>
        <w:t> </w:t>
      </w:r>
    </w:p>
    <w:p w:rsidR="00945B5D" w:rsidRDefault="00945B5D" w:rsidP="00945B5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/>
          <w:bCs/>
          <w:sz w:val="26"/>
          <w:szCs w:val="26"/>
          <w:u w:val="single"/>
        </w:rPr>
      </w:pPr>
      <w:r w:rsidRPr="002D4BC6">
        <w:rPr>
          <w:rFonts w:ascii="Times New Roman" w:hAnsi="Times New Roman" w:cs="Georgia"/>
          <w:b/>
          <w:bCs/>
          <w:sz w:val="26"/>
          <w:szCs w:val="26"/>
          <w:u w:val="single"/>
        </w:rPr>
        <w:t>Action Plan:</w:t>
      </w:r>
    </w:p>
    <w:p w:rsidR="00945B5D" w:rsidRPr="00F17C8E" w:rsidRDefault="00945B5D" w:rsidP="00945B5D">
      <w:pPr>
        <w:widowControl w:val="0"/>
        <w:autoSpaceDE w:val="0"/>
        <w:autoSpaceDN w:val="0"/>
        <w:adjustRightInd w:val="0"/>
        <w:rPr>
          <w:rFonts w:ascii="Times New Roman" w:hAnsi="Times New Roman" w:cs="Arial"/>
          <w:sz w:val="26"/>
          <w:szCs w:val="26"/>
          <w:u w:val="single"/>
        </w:rPr>
      </w:pPr>
    </w:p>
    <w:p w:rsidR="00945B5D" w:rsidRDefault="00945B5D" w:rsidP="00945B5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/>
          <w:bCs/>
          <w:szCs w:val="26"/>
        </w:rPr>
      </w:pPr>
      <w:r w:rsidRPr="002D4BC6">
        <w:rPr>
          <w:rFonts w:ascii="Times New Roman" w:hAnsi="Times New Roman" w:cs="Georgia"/>
          <w:b/>
          <w:bCs/>
          <w:szCs w:val="26"/>
        </w:rPr>
        <w:t>1.    Environment/materials:</w:t>
      </w:r>
    </w:p>
    <w:p w:rsidR="00945B5D" w:rsidRDefault="00945B5D" w:rsidP="00945B5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/>
          <w:bCs/>
          <w:szCs w:val="26"/>
        </w:rPr>
      </w:pPr>
    </w:p>
    <w:p w:rsidR="00945B5D" w:rsidRPr="004F343A" w:rsidRDefault="00945B5D" w:rsidP="00945B5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/>
          <w:bCs/>
          <w:szCs w:val="26"/>
        </w:rPr>
      </w:pPr>
      <w:r w:rsidRPr="004F343A">
        <w:rPr>
          <w:rFonts w:ascii="Times New Roman" w:hAnsi="Times New Roman" w:cs="Georgia"/>
          <w:b/>
          <w:bCs/>
          <w:szCs w:val="26"/>
        </w:rPr>
        <w:t xml:space="preserve">Environment: </w:t>
      </w:r>
    </w:p>
    <w:p w:rsidR="00945B5D" w:rsidRDefault="00945B5D" w:rsidP="00945B5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  <w:r>
        <w:rPr>
          <w:rFonts w:ascii="Times New Roman" w:hAnsi="Times New Roman" w:cs="Georgia"/>
          <w:bCs/>
          <w:szCs w:val="26"/>
        </w:rPr>
        <w:t>The students will enter the library and sit on one of six “floor” chairs.  We will be sitting on stools facing them.  On the wall will be a map of the world showing both Europe and North America.  On the smart board, both of the book titles will be written along with a visual of each of the books</w:t>
      </w:r>
      <w:r w:rsidRPr="007F6FAE">
        <w:rPr>
          <w:rFonts w:ascii="Times New Roman" w:hAnsi="Times New Roman" w:cs="Georgia"/>
          <w:bCs/>
          <w:szCs w:val="26"/>
        </w:rPr>
        <w:t xml:space="preserve"> </w:t>
      </w:r>
      <w:r>
        <w:rPr>
          <w:rFonts w:ascii="Times New Roman" w:hAnsi="Times New Roman" w:cs="Georgia"/>
          <w:bCs/>
          <w:szCs w:val="26"/>
        </w:rPr>
        <w:t xml:space="preserve">to help the children </w:t>
      </w:r>
      <w:r w:rsidR="00BF7F64">
        <w:rPr>
          <w:rFonts w:ascii="Times New Roman" w:hAnsi="Times New Roman" w:cs="Georgia"/>
          <w:bCs/>
          <w:szCs w:val="26"/>
        </w:rPr>
        <w:t>who</w:t>
      </w:r>
      <w:r>
        <w:rPr>
          <w:rFonts w:ascii="Times New Roman" w:hAnsi="Times New Roman" w:cs="Georgia"/>
          <w:bCs/>
          <w:szCs w:val="26"/>
        </w:rPr>
        <w:t xml:space="preserve"> have difficulty reading, cannot read, or are dyslexic.  The titles will be written </w:t>
      </w:r>
      <w:r w:rsidR="00C2689B">
        <w:rPr>
          <w:rFonts w:ascii="Times New Roman" w:hAnsi="Times New Roman" w:cs="Georgia"/>
          <w:bCs/>
          <w:szCs w:val="26"/>
        </w:rPr>
        <w:t xml:space="preserve">on a giant Venn </w:t>
      </w:r>
      <w:r w:rsidR="006949DC">
        <w:rPr>
          <w:rFonts w:ascii="Times New Roman" w:hAnsi="Times New Roman" w:cs="Georgia"/>
          <w:bCs/>
          <w:szCs w:val="26"/>
        </w:rPr>
        <w:t>d</w:t>
      </w:r>
      <w:r w:rsidR="00C2689B">
        <w:rPr>
          <w:rFonts w:ascii="Times New Roman" w:hAnsi="Times New Roman" w:cs="Georgia"/>
          <w:bCs/>
          <w:szCs w:val="26"/>
        </w:rPr>
        <w:t>iagram drawn on the smart board.</w:t>
      </w:r>
    </w:p>
    <w:p w:rsidR="00945B5D" w:rsidRPr="006B71A5" w:rsidRDefault="00945B5D" w:rsidP="00945B5D">
      <w:pPr>
        <w:widowControl w:val="0"/>
        <w:tabs>
          <w:tab w:val="left" w:pos="360"/>
          <w:tab w:val="left" w:pos="900"/>
        </w:tabs>
        <w:autoSpaceDE w:val="0"/>
        <w:autoSpaceDN w:val="0"/>
        <w:adjustRightInd w:val="0"/>
        <w:rPr>
          <w:rFonts w:ascii="Times New Roman" w:hAnsi="Times New Roman" w:cs="Georgia"/>
          <w:bCs/>
          <w:sz w:val="20"/>
          <w:szCs w:val="26"/>
        </w:rPr>
      </w:pPr>
    </w:p>
    <w:p w:rsidR="00945B5D" w:rsidRDefault="004E1E1D" w:rsidP="00945B5D">
      <w:pPr>
        <w:widowControl w:val="0"/>
        <w:tabs>
          <w:tab w:val="left" w:pos="360"/>
          <w:tab w:val="left" w:pos="900"/>
        </w:tabs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  <w:r>
        <w:rPr>
          <w:rFonts w:ascii="Times New Roman" w:hAnsi="Times New Roman" w:cs="Georgia"/>
          <w:bCs/>
          <w:szCs w:val="26"/>
        </w:rPr>
        <w:t>Once we have read each book, we</w:t>
      </w:r>
      <w:r w:rsidR="00945B5D">
        <w:rPr>
          <w:rFonts w:ascii="Times New Roman" w:hAnsi="Times New Roman" w:cs="Georgia"/>
          <w:bCs/>
          <w:szCs w:val="26"/>
        </w:rPr>
        <w:t xml:space="preserve"> will write a few characte</w:t>
      </w:r>
      <w:r>
        <w:rPr>
          <w:rFonts w:ascii="Times New Roman" w:hAnsi="Times New Roman" w:cs="Georgia"/>
          <w:bCs/>
          <w:szCs w:val="26"/>
        </w:rPr>
        <w:t xml:space="preserve">ristics of each story on the Venn </w:t>
      </w:r>
      <w:r w:rsidR="00B05F83">
        <w:rPr>
          <w:rFonts w:ascii="Times New Roman" w:hAnsi="Times New Roman" w:cs="Georgia"/>
          <w:bCs/>
          <w:szCs w:val="26"/>
        </w:rPr>
        <w:t>d</w:t>
      </w:r>
      <w:r>
        <w:rPr>
          <w:rFonts w:ascii="Times New Roman" w:hAnsi="Times New Roman" w:cs="Georgia"/>
          <w:bCs/>
          <w:szCs w:val="26"/>
        </w:rPr>
        <w:t>iagram on the smart board</w:t>
      </w:r>
      <w:r w:rsidR="00945B5D">
        <w:rPr>
          <w:rFonts w:ascii="Times New Roman" w:hAnsi="Times New Roman" w:cs="Georgia"/>
          <w:bCs/>
          <w:szCs w:val="26"/>
        </w:rPr>
        <w:t xml:space="preserve"> so that the students can use these lists as a reference as they notice similarities and differences betwe</w:t>
      </w:r>
      <w:r>
        <w:rPr>
          <w:rFonts w:ascii="Times New Roman" w:hAnsi="Times New Roman" w:cs="Georgia"/>
          <w:bCs/>
          <w:szCs w:val="26"/>
        </w:rPr>
        <w:t>en each version of the story.  We</w:t>
      </w:r>
      <w:r w:rsidR="00945B5D">
        <w:rPr>
          <w:rFonts w:ascii="Times New Roman" w:hAnsi="Times New Roman" w:cs="Georgia"/>
          <w:bCs/>
          <w:szCs w:val="26"/>
        </w:rPr>
        <w:t xml:space="preserve"> will also preselect some simi</w:t>
      </w:r>
      <w:r>
        <w:rPr>
          <w:rFonts w:ascii="Times New Roman" w:hAnsi="Times New Roman" w:cs="Georgia"/>
          <w:bCs/>
          <w:szCs w:val="26"/>
        </w:rPr>
        <w:t xml:space="preserve">larities and differences that we </w:t>
      </w:r>
      <w:r w:rsidR="00945B5D">
        <w:rPr>
          <w:rFonts w:ascii="Times New Roman" w:hAnsi="Times New Roman" w:cs="Georgia"/>
          <w:bCs/>
          <w:szCs w:val="26"/>
        </w:rPr>
        <w:t xml:space="preserve">think the students might notice. </w:t>
      </w:r>
    </w:p>
    <w:p w:rsidR="00945B5D" w:rsidRPr="004F343A" w:rsidRDefault="00945B5D" w:rsidP="00945B5D">
      <w:pPr>
        <w:pStyle w:val="ListParagraph"/>
        <w:widowControl w:val="0"/>
        <w:tabs>
          <w:tab w:val="left" w:pos="360"/>
          <w:tab w:val="left" w:pos="900"/>
        </w:tabs>
        <w:autoSpaceDE w:val="0"/>
        <w:autoSpaceDN w:val="0"/>
        <w:adjustRightInd w:val="0"/>
        <w:ind w:left="72"/>
        <w:rPr>
          <w:rFonts w:ascii="Times New Roman" w:hAnsi="Times New Roman" w:cs="Georgia"/>
          <w:bCs/>
          <w:sz w:val="20"/>
          <w:szCs w:val="26"/>
        </w:rPr>
      </w:pPr>
    </w:p>
    <w:p w:rsidR="00945B5D" w:rsidRPr="006B71A5" w:rsidRDefault="00945B5D" w:rsidP="00945B5D">
      <w:pPr>
        <w:widowControl w:val="0"/>
        <w:tabs>
          <w:tab w:val="left" w:pos="360"/>
          <w:tab w:val="left" w:pos="900"/>
        </w:tabs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  <w:r w:rsidRPr="006B71A5">
        <w:rPr>
          <w:rFonts w:ascii="Times New Roman" w:hAnsi="Times New Roman" w:cs="Georgia"/>
          <w:bCs/>
          <w:szCs w:val="26"/>
        </w:rPr>
        <w:t>After the lesson is finished, the students will be dismissed to check out</w:t>
      </w:r>
      <w:r>
        <w:rPr>
          <w:rFonts w:ascii="Times New Roman" w:hAnsi="Times New Roman" w:cs="Georgia"/>
          <w:bCs/>
          <w:szCs w:val="26"/>
        </w:rPr>
        <w:t xml:space="preserve"> books for the last </w:t>
      </w:r>
      <w:r w:rsidRPr="006B71A5">
        <w:rPr>
          <w:rFonts w:ascii="Times New Roman" w:hAnsi="Times New Roman" w:cs="Georgia"/>
          <w:bCs/>
          <w:szCs w:val="26"/>
        </w:rPr>
        <w:t xml:space="preserve">fifteen minutes of class.  During this time, they can move around freely in the library.  </w:t>
      </w:r>
    </w:p>
    <w:p w:rsidR="00945B5D" w:rsidRDefault="00945B5D" w:rsidP="00945B5D">
      <w:pPr>
        <w:widowControl w:val="0"/>
        <w:tabs>
          <w:tab w:val="left" w:pos="360"/>
          <w:tab w:val="left" w:pos="900"/>
        </w:tabs>
        <w:autoSpaceDE w:val="0"/>
        <w:autoSpaceDN w:val="0"/>
        <w:adjustRightInd w:val="0"/>
        <w:rPr>
          <w:rFonts w:ascii="Times New Roman" w:hAnsi="Times New Roman" w:cs="Georgia"/>
          <w:b/>
          <w:bCs/>
          <w:szCs w:val="26"/>
        </w:rPr>
      </w:pPr>
    </w:p>
    <w:p w:rsidR="00945B5D" w:rsidRPr="00F17C8E" w:rsidRDefault="00945B5D" w:rsidP="00945B5D">
      <w:pPr>
        <w:widowControl w:val="0"/>
        <w:tabs>
          <w:tab w:val="left" w:pos="360"/>
          <w:tab w:val="left" w:pos="900"/>
        </w:tabs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  <w:r w:rsidRPr="00F17C8E">
        <w:rPr>
          <w:rFonts w:ascii="Times New Roman" w:hAnsi="Times New Roman" w:cs="Georgia"/>
          <w:b/>
          <w:bCs/>
          <w:szCs w:val="26"/>
        </w:rPr>
        <w:t>Materials:</w:t>
      </w:r>
    </w:p>
    <w:p w:rsidR="00945B5D" w:rsidRDefault="00945B5D" w:rsidP="00945B5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  <w:r>
        <w:rPr>
          <w:rFonts w:ascii="Times New Roman" w:hAnsi="Times New Roman" w:cs="Georgia"/>
          <w:bCs/>
          <w:szCs w:val="26"/>
        </w:rPr>
        <w:t>Six “floor” chairs</w:t>
      </w:r>
    </w:p>
    <w:p w:rsidR="00945B5D" w:rsidRDefault="00945B5D" w:rsidP="00945B5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  <w:r>
        <w:rPr>
          <w:rFonts w:ascii="Times New Roman" w:hAnsi="Times New Roman" w:cs="Georgia"/>
          <w:bCs/>
          <w:szCs w:val="26"/>
        </w:rPr>
        <w:t xml:space="preserve">Book: </w:t>
      </w:r>
      <w:r w:rsidRPr="005F0695">
        <w:rPr>
          <w:rFonts w:ascii="Times New Roman" w:hAnsi="Times New Roman" w:cs="Georgia"/>
          <w:bCs/>
          <w:i/>
          <w:szCs w:val="26"/>
        </w:rPr>
        <w:t>A First Book of Fairy Tales</w:t>
      </w:r>
      <w:r>
        <w:rPr>
          <w:rFonts w:ascii="Times New Roman" w:hAnsi="Times New Roman" w:cs="Georgia"/>
          <w:bCs/>
          <w:szCs w:val="26"/>
        </w:rPr>
        <w:t xml:space="preserve"> by Mary Hoffman</w:t>
      </w:r>
    </w:p>
    <w:p w:rsidR="00945B5D" w:rsidRDefault="00945B5D" w:rsidP="00945B5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  <w:r>
        <w:rPr>
          <w:rFonts w:ascii="Times New Roman" w:hAnsi="Times New Roman" w:cs="Georgia"/>
          <w:bCs/>
          <w:szCs w:val="26"/>
        </w:rPr>
        <w:t xml:space="preserve">Book: </w:t>
      </w:r>
      <w:r w:rsidRPr="00E651D6">
        <w:rPr>
          <w:rFonts w:ascii="Times New Roman" w:hAnsi="Times New Roman" w:cs="Georgia"/>
          <w:bCs/>
          <w:i/>
          <w:szCs w:val="26"/>
        </w:rPr>
        <w:t>The Great Smelly, Slobbery, Small-Tooth Dog</w:t>
      </w:r>
      <w:r>
        <w:rPr>
          <w:rFonts w:ascii="Times New Roman" w:hAnsi="Times New Roman" w:cs="Georgia"/>
          <w:bCs/>
          <w:szCs w:val="26"/>
        </w:rPr>
        <w:t xml:space="preserve"> by Margaret Read MacDonald</w:t>
      </w:r>
    </w:p>
    <w:p w:rsidR="00C2689B" w:rsidRDefault="00C2689B" w:rsidP="00945B5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  <w:r>
        <w:rPr>
          <w:rFonts w:ascii="Times New Roman" w:hAnsi="Times New Roman" w:cs="Georgia"/>
          <w:bCs/>
          <w:szCs w:val="26"/>
        </w:rPr>
        <w:t xml:space="preserve">Smart board – Book titles </w:t>
      </w:r>
      <w:r w:rsidR="0024345A">
        <w:rPr>
          <w:rFonts w:ascii="Times New Roman" w:hAnsi="Times New Roman" w:cs="Georgia"/>
          <w:bCs/>
          <w:szCs w:val="26"/>
        </w:rPr>
        <w:t>written on each side of a Venn d</w:t>
      </w:r>
      <w:r>
        <w:rPr>
          <w:rFonts w:ascii="Times New Roman" w:hAnsi="Times New Roman" w:cs="Georgia"/>
          <w:bCs/>
          <w:szCs w:val="26"/>
        </w:rPr>
        <w:t>iagram</w:t>
      </w:r>
    </w:p>
    <w:p w:rsidR="00945B5D" w:rsidRDefault="00945B5D" w:rsidP="00945B5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  <w:r>
        <w:rPr>
          <w:rFonts w:ascii="Times New Roman" w:hAnsi="Times New Roman" w:cs="Georgia"/>
          <w:bCs/>
          <w:szCs w:val="26"/>
        </w:rPr>
        <w:t>World Map (showing Europe and North America)</w:t>
      </w:r>
    </w:p>
    <w:p w:rsidR="00945B5D" w:rsidRPr="004F343A" w:rsidRDefault="00945B5D" w:rsidP="00945B5D">
      <w:pPr>
        <w:widowControl w:val="0"/>
        <w:autoSpaceDE w:val="0"/>
        <w:autoSpaceDN w:val="0"/>
        <w:adjustRightInd w:val="0"/>
        <w:rPr>
          <w:rFonts w:ascii="Times New Roman" w:hAnsi="Times New Roman" w:cs="Arial"/>
          <w:sz w:val="20"/>
          <w:szCs w:val="26"/>
        </w:rPr>
      </w:pPr>
    </w:p>
    <w:p w:rsidR="00945B5D" w:rsidRDefault="00945B5D" w:rsidP="00945B5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/>
          <w:bCs/>
          <w:szCs w:val="26"/>
        </w:rPr>
      </w:pPr>
      <w:r w:rsidRPr="002D4BC6">
        <w:rPr>
          <w:rFonts w:ascii="Times New Roman" w:hAnsi="Times New Roman" w:cs="Arial"/>
          <w:b/>
          <w:bCs/>
          <w:szCs w:val="26"/>
        </w:rPr>
        <w:t xml:space="preserve">2.    </w:t>
      </w:r>
      <w:r w:rsidRPr="002D4BC6">
        <w:rPr>
          <w:rFonts w:ascii="Times New Roman" w:hAnsi="Times New Roman" w:cs="Georgia"/>
          <w:b/>
          <w:bCs/>
          <w:szCs w:val="26"/>
        </w:rPr>
        <w:t>Special Needs:</w:t>
      </w:r>
    </w:p>
    <w:p w:rsidR="00945B5D" w:rsidRDefault="00945B5D" w:rsidP="00945B5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Cs/>
          <w:color w:val="FF0000"/>
          <w:szCs w:val="26"/>
        </w:rPr>
      </w:pPr>
      <w:r>
        <w:rPr>
          <w:rFonts w:ascii="Times New Roman" w:hAnsi="Times New Roman" w:cs="Georgia"/>
          <w:bCs/>
          <w:szCs w:val="26"/>
        </w:rPr>
        <w:t>The school and class are set up for students with special nee</w:t>
      </w:r>
      <w:r w:rsidR="004E1E1D">
        <w:rPr>
          <w:rFonts w:ascii="Times New Roman" w:hAnsi="Times New Roman" w:cs="Georgia"/>
          <w:bCs/>
          <w:szCs w:val="26"/>
        </w:rPr>
        <w:t xml:space="preserve">ds.  The class is a small size, with only five to </w:t>
      </w:r>
      <w:r>
        <w:rPr>
          <w:rFonts w:ascii="Times New Roman" w:hAnsi="Times New Roman" w:cs="Georgia"/>
          <w:bCs/>
          <w:szCs w:val="26"/>
        </w:rPr>
        <w:t xml:space="preserve">six students </w:t>
      </w:r>
      <w:r w:rsidR="004E1E1D">
        <w:rPr>
          <w:rFonts w:ascii="Times New Roman" w:hAnsi="Times New Roman" w:cs="Georgia"/>
          <w:bCs/>
          <w:szCs w:val="26"/>
        </w:rPr>
        <w:t>in each class.</w:t>
      </w:r>
    </w:p>
    <w:p w:rsidR="004E1E1D" w:rsidRDefault="004E1E1D" w:rsidP="00945B5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</w:p>
    <w:p w:rsidR="00A44A63" w:rsidRDefault="00A44A63" w:rsidP="00945B5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</w:p>
    <w:p w:rsidR="00945B5D" w:rsidRDefault="004E1E1D" w:rsidP="00945B5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  <w:r>
        <w:rPr>
          <w:rFonts w:ascii="Times New Roman" w:hAnsi="Times New Roman" w:cs="Georgia"/>
          <w:bCs/>
          <w:szCs w:val="26"/>
        </w:rPr>
        <w:lastRenderedPageBreak/>
        <w:t>We</w:t>
      </w:r>
      <w:r w:rsidR="00945B5D">
        <w:rPr>
          <w:rFonts w:ascii="Times New Roman" w:hAnsi="Times New Roman" w:cs="Georgia"/>
          <w:bCs/>
          <w:szCs w:val="26"/>
        </w:rPr>
        <w:t xml:space="preserve"> have chosen to read two different vers</w:t>
      </w:r>
      <w:r>
        <w:rPr>
          <w:rFonts w:ascii="Times New Roman" w:hAnsi="Times New Roman" w:cs="Georgia"/>
          <w:bCs/>
          <w:szCs w:val="26"/>
        </w:rPr>
        <w:t xml:space="preserve">ions of </w:t>
      </w:r>
      <w:r w:rsidR="00045B02">
        <w:rPr>
          <w:rFonts w:ascii="Times New Roman" w:hAnsi="Times New Roman" w:cs="Georgia"/>
          <w:bCs/>
          <w:szCs w:val="26"/>
        </w:rPr>
        <w:t>“</w:t>
      </w:r>
      <w:r>
        <w:rPr>
          <w:rFonts w:ascii="Times New Roman" w:hAnsi="Times New Roman" w:cs="Georgia"/>
          <w:bCs/>
          <w:szCs w:val="26"/>
        </w:rPr>
        <w:t>Beauty and the Beast.</w:t>
      </w:r>
      <w:r w:rsidR="00045B02">
        <w:rPr>
          <w:rFonts w:ascii="Times New Roman" w:hAnsi="Times New Roman" w:cs="Georgia"/>
          <w:bCs/>
          <w:szCs w:val="26"/>
        </w:rPr>
        <w:t>”</w:t>
      </w:r>
      <w:r>
        <w:rPr>
          <w:rFonts w:ascii="Times New Roman" w:hAnsi="Times New Roman" w:cs="Georgia"/>
          <w:bCs/>
          <w:szCs w:val="26"/>
        </w:rPr>
        <w:t xml:space="preserve">  We</w:t>
      </w:r>
      <w:r w:rsidR="00945B5D">
        <w:rPr>
          <w:rFonts w:ascii="Times New Roman" w:hAnsi="Times New Roman" w:cs="Georgia"/>
          <w:bCs/>
          <w:szCs w:val="26"/>
        </w:rPr>
        <w:t xml:space="preserve"> chose a simple traditional version of the story, with vibrant illustrations to accompany the text, as well as a second version (a lively variant of the story) filled with repetitive language and colorful illustrations.  The </w:t>
      </w:r>
      <w:r>
        <w:rPr>
          <w:rFonts w:ascii="Times New Roman" w:hAnsi="Times New Roman" w:cs="Georgia"/>
          <w:bCs/>
          <w:szCs w:val="26"/>
        </w:rPr>
        <w:t xml:space="preserve">more traditional version that we </w:t>
      </w:r>
      <w:r w:rsidR="00945B5D">
        <w:rPr>
          <w:rFonts w:ascii="Times New Roman" w:hAnsi="Times New Roman" w:cs="Georgia"/>
          <w:bCs/>
          <w:szCs w:val="26"/>
        </w:rPr>
        <w:t>chose is very short and ha</w:t>
      </w:r>
      <w:r>
        <w:rPr>
          <w:rFonts w:ascii="Times New Roman" w:hAnsi="Times New Roman" w:cs="Georgia"/>
          <w:bCs/>
          <w:szCs w:val="26"/>
        </w:rPr>
        <w:t>s easy vocabulary.  We</w:t>
      </w:r>
      <w:r w:rsidR="00945B5D">
        <w:rPr>
          <w:rFonts w:ascii="Times New Roman" w:hAnsi="Times New Roman" w:cs="Georgia"/>
          <w:bCs/>
          <w:szCs w:val="26"/>
        </w:rPr>
        <w:t xml:space="preserve"> did</w:t>
      </w:r>
      <w:r w:rsidR="0059097C">
        <w:rPr>
          <w:rFonts w:ascii="Times New Roman" w:hAnsi="Times New Roman" w:cs="Georgia"/>
          <w:bCs/>
          <w:szCs w:val="26"/>
        </w:rPr>
        <w:t xml:space="preserve"> no</w:t>
      </w:r>
      <w:r w:rsidR="00945B5D">
        <w:rPr>
          <w:rFonts w:ascii="Times New Roman" w:hAnsi="Times New Roman" w:cs="Georgia"/>
          <w:bCs/>
          <w:szCs w:val="26"/>
        </w:rPr>
        <w:t xml:space="preserve">t want to choose a long version of the story or one with difficult vocabulary that the students might not understand, clouding their comprehension of the text.   </w:t>
      </w:r>
    </w:p>
    <w:p w:rsidR="00945B5D" w:rsidRDefault="00945B5D" w:rsidP="00945B5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</w:p>
    <w:p w:rsidR="00945B5D" w:rsidRDefault="004E1E1D" w:rsidP="00945B5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  <w:r>
        <w:rPr>
          <w:rFonts w:ascii="Times New Roman" w:hAnsi="Times New Roman" w:cs="Georgia"/>
          <w:bCs/>
          <w:szCs w:val="26"/>
        </w:rPr>
        <w:t>We are</w:t>
      </w:r>
      <w:r w:rsidR="00945B5D">
        <w:rPr>
          <w:rFonts w:ascii="Times New Roman" w:hAnsi="Times New Roman" w:cs="Georgia"/>
          <w:bCs/>
          <w:szCs w:val="26"/>
        </w:rPr>
        <w:t xml:space="preserve"> going to show th</w:t>
      </w:r>
      <w:r>
        <w:rPr>
          <w:rFonts w:ascii="Times New Roman" w:hAnsi="Times New Roman" w:cs="Georgia"/>
          <w:bCs/>
          <w:szCs w:val="26"/>
        </w:rPr>
        <w:t xml:space="preserve">e students a map of the world, then </w:t>
      </w:r>
      <w:r w:rsidR="00945B5D">
        <w:rPr>
          <w:rFonts w:ascii="Times New Roman" w:hAnsi="Times New Roman" w:cs="Georgia"/>
          <w:bCs/>
          <w:szCs w:val="26"/>
        </w:rPr>
        <w:t>specify a location on the map to show in which continent the story origi</w:t>
      </w:r>
      <w:r>
        <w:rPr>
          <w:rFonts w:ascii="Times New Roman" w:hAnsi="Times New Roman" w:cs="Georgia"/>
          <w:bCs/>
          <w:szCs w:val="26"/>
        </w:rPr>
        <w:t>nated (Europe, in this case).  We</w:t>
      </w:r>
      <w:r w:rsidR="00945B5D">
        <w:rPr>
          <w:rFonts w:ascii="Times New Roman" w:hAnsi="Times New Roman" w:cs="Georgia"/>
          <w:bCs/>
          <w:szCs w:val="26"/>
        </w:rPr>
        <w:t xml:space="preserve"> will also point out North America so the students can see whe</w:t>
      </w:r>
      <w:r>
        <w:rPr>
          <w:rFonts w:ascii="Times New Roman" w:hAnsi="Times New Roman" w:cs="Georgia"/>
          <w:bCs/>
          <w:szCs w:val="26"/>
        </w:rPr>
        <w:t xml:space="preserve">re they are in relationship to </w:t>
      </w:r>
      <w:r w:rsidR="00945B5D">
        <w:rPr>
          <w:rFonts w:ascii="Times New Roman" w:hAnsi="Times New Roman" w:cs="Georgia"/>
          <w:bCs/>
          <w:szCs w:val="26"/>
        </w:rPr>
        <w:t xml:space="preserve">Europe.   </w:t>
      </w:r>
    </w:p>
    <w:p w:rsidR="00945B5D" w:rsidRDefault="00945B5D" w:rsidP="00945B5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</w:p>
    <w:p w:rsidR="00945B5D" w:rsidRDefault="004E1E1D" w:rsidP="00945B5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  <w:r>
        <w:rPr>
          <w:rFonts w:ascii="Times New Roman" w:hAnsi="Times New Roman" w:cs="Georgia"/>
          <w:bCs/>
          <w:szCs w:val="26"/>
        </w:rPr>
        <w:t>After reading each story we</w:t>
      </w:r>
      <w:r w:rsidR="00945B5D">
        <w:rPr>
          <w:rFonts w:ascii="Times New Roman" w:hAnsi="Times New Roman" w:cs="Georgia"/>
          <w:bCs/>
          <w:szCs w:val="26"/>
        </w:rPr>
        <w:t xml:space="preserve"> will ask the students about anythin</w:t>
      </w:r>
      <w:r>
        <w:rPr>
          <w:rFonts w:ascii="Times New Roman" w:hAnsi="Times New Roman" w:cs="Georgia"/>
          <w:bCs/>
          <w:szCs w:val="26"/>
        </w:rPr>
        <w:t xml:space="preserve">g they noticed in the story.  We </w:t>
      </w:r>
      <w:r w:rsidR="00945B5D">
        <w:rPr>
          <w:rFonts w:ascii="Times New Roman" w:hAnsi="Times New Roman" w:cs="Georgia"/>
          <w:bCs/>
          <w:szCs w:val="26"/>
        </w:rPr>
        <w:t>will write down some of their responses</w:t>
      </w:r>
      <w:r>
        <w:rPr>
          <w:rFonts w:ascii="Times New Roman" w:hAnsi="Times New Roman" w:cs="Georgia"/>
          <w:bCs/>
          <w:szCs w:val="26"/>
        </w:rPr>
        <w:t xml:space="preserve"> on the Venn </w:t>
      </w:r>
      <w:r w:rsidR="00EB5E15">
        <w:rPr>
          <w:rFonts w:ascii="Times New Roman" w:hAnsi="Times New Roman" w:cs="Georgia"/>
          <w:bCs/>
          <w:szCs w:val="26"/>
        </w:rPr>
        <w:t>d</w:t>
      </w:r>
      <w:r>
        <w:rPr>
          <w:rFonts w:ascii="Times New Roman" w:hAnsi="Times New Roman" w:cs="Georgia"/>
          <w:bCs/>
          <w:szCs w:val="26"/>
        </w:rPr>
        <w:t>iagram</w:t>
      </w:r>
      <w:r w:rsidR="00945B5D">
        <w:rPr>
          <w:rFonts w:ascii="Times New Roman" w:hAnsi="Times New Roman" w:cs="Georgia"/>
          <w:bCs/>
          <w:szCs w:val="26"/>
        </w:rPr>
        <w:t xml:space="preserve">. </w:t>
      </w:r>
      <w:r>
        <w:rPr>
          <w:rFonts w:ascii="Times New Roman" w:hAnsi="Times New Roman" w:cs="Georgia"/>
          <w:bCs/>
          <w:szCs w:val="26"/>
        </w:rPr>
        <w:t xml:space="preserve">We will then have the students come up and add their own characteristics on the Venn </w:t>
      </w:r>
      <w:r w:rsidR="00EB5E15">
        <w:rPr>
          <w:rFonts w:ascii="Times New Roman" w:hAnsi="Times New Roman" w:cs="Georgia"/>
          <w:bCs/>
          <w:szCs w:val="26"/>
        </w:rPr>
        <w:t>d</w:t>
      </w:r>
      <w:r>
        <w:rPr>
          <w:rFonts w:ascii="Times New Roman" w:hAnsi="Times New Roman" w:cs="Georgia"/>
          <w:bCs/>
          <w:szCs w:val="26"/>
        </w:rPr>
        <w:t>iagram. We will have them draw a picture of their characteristics so that the students who canno</w:t>
      </w:r>
      <w:r w:rsidR="00BE6E01">
        <w:rPr>
          <w:rFonts w:ascii="Times New Roman" w:hAnsi="Times New Roman" w:cs="Georgia"/>
          <w:bCs/>
          <w:szCs w:val="26"/>
        </w:rPr>
        <w:t>t read or write on their own will no</w:t>
      </w:r>
      <w:r>
        <w:rPr>
          <w:rFonts w:ascii="Times New Roman" w:hAnsi="Times New Roman" w:cs="Georgia"/>
          <w:bCs/>
          <w:szCs w:val="26"/>
        </w:rPr>
        <w:t xml:space="preserve">t feel bad about not being able to contribute. </w:t>
      </w:r>
      <w:r w:rsidR="00945B5D">
        <w:rPr>
          <w:rFonts w:ascii="Times New Roman" w:hAnsi="Times New Roman" w:cs="Georgia"/>
          <w:bCs/>
          <w:szCs w:val="26"/>
        </w:rPr>
        <w:t xml:space="preserve"> </w:t>
      </w:r>
      <w:r>
        <w:rPr>
          <w:rFonts w:ascii="Times New Roman" w:hAnsi="Times New Roman" w:cs="Georgia"/>
          <w:bCs/>
          <w:szCs w:val="26"/>
        </w:rPr>
        <w:t xml:space="preserve">By creating a Venn </w:t>
      </w:r>
      <w:r w:rsidR="00EB5E15">
        <w:rPr>
          <w:rFonts w:ascii="Times New Roman" w:hAnsi="Times New Roman" w:cs="Georgia"/>
          <w:bCs/>
          <w:szCs w:val="26"/>
        </w:rPr>
        <w:t>d</w:t>
      </w:r>
      <w:r>
        <w:rPr>
          <w:rFonts w:ascii="Times New Roman" w:hAnsi="Times New Roman" w:cs="Georgia"/>
          <w:bCs/>
          <w:szCs w:val="26"/>
        </w:rPr>
        <w:t>iagram we will be</w:t>
      </w:r>
      <w:r w:rsidR="00945B5D">
        <w:rPr>
          <w:rFonts w:ascii="Times New Roman" w:hAnsi="Times New Roman" w:cs="Georgia"/>
          <w:bCs/>
          <w:szCs w:val="26"/>
        </w:rPr>
        <w:t xml:space="preserve"> creating a tangible list for the students regarding the characteristics of each story</w:t>
      </w:r>
      <w:r w:rsidR="009A0A42">
        <w:rPr>
          <w:rFonts w:ascii="Times New Roman" w:hAnsi="Times New Roman" w:cs="Georgia"/>
          <w:bCs/>
          <w:szCs w:val="26"/>
        </w:rPr>
        <w:t>.</w:t>
      </w:r>
      <w:r w:rsidR="00945B5D">
        <w:rPr>
          <w:rFonts w:ascii="Times New Roman" w:hAnsi="Times New Roman" w:cs="Georgia"/>
          <w:bCs/>
          <w:szCs w:val="26"/>
        </w:rPr>
        <w:t xml:space="preserve">   </w:t>
      </w:r>
    </w:p>
    <w:p w:rsidR="00945B5D" w:rsidRDefault="00945B5D" w:rsidP="00945B5D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</w:rPr>
      </w:pPr>
    </w:p>
    <w:p w:rsidR="00945B5D" w:rsidRDefault="00945B5D" w:rsidP="00945B5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  <w:r w:rsidRPr="002D4BC6">
        <w:rPr>
          <w:rFonts w:ascii="Times New Roman" w:hAnsi="Times New Roman" w:cs="Arial"/>
          <w:b/>
          <w:bCs/>
          <w:szCs w:val="26"/>
        </w:rPr>
        <w:t xml:space="preserve">3.    </w:t>
      </w:r>
      <w:r w:rsidRPr="002D4BC6">
        <w:rPr>
          <w:rFonts w:ascii="Times New Roman" w:hAnsi="Times New Roman" w:cs="Georgia"/>
          <w:b/>
          <w:bCs/>
          <w:szCs w:val="26"/>
        </w:rPr>
        <w:t>Outline of lesson:</w:t>
      </w:r>
      <w:r>
        <w:rPr>
          <w:rFonts w:ascii="Times New Roman" w:hAnsi="Times New Roman" w:cs="Georgia"/>
          <w:b/>
          <w:bCs/>
          <w:szCs w:val="26"/>
        </w:rPr>
        <w:t xml:space="preserve"> </w:t>
      </w:r>
      <w:r w:rsidR="00F67FBD">
        <w:rPr>
          <w:rFonts w:ascii="Times New Roman" w:hAnsi="Times New Roman" w:cs="Georgia"/>
          <w:bCs/>
          <w:szCs w:val="26"/>
        </w:rPr>
        <w:t>Lesson from 1:00 – 2:00</w:t>
      </w:r>
    </w:p>
    <w:p w:rsidR="00945B5D" w:rsidRPr="00F17C8E" w:rsidRDefault="00945B5D" w:rsidP="00945B5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</w:p>
    <w:p w:rsidR="00945B5D" w:rsidRPr="00207610" w:rsidRDefault="00945B5D" w:rsidP="00945B5D">
      <w:pPr>
        <w:widowControl w:val="0"/>
        <w:autoSpaceDE w:val="0"/>
        <w:autoSpaceDN w:val="0"/>
        <w:adjustRightInd w:val="0"/>
        <w:rPr>
          <w:rFonts w:ascii="Times New Roman" w:hAnsi="Times New Roman" w:cs="Arial"/>
          <w:szCs w:val="26"/>
          <w:u w:val="single"/>
        </w:rPr>
      </w:pPr>
      <w:r w:rsidRPr="00207610">
        <w:rPr>
          <w:rFonts w:ascii="Times New Roman" w:hAnsi="Times New Roman" w:cs="Arial"/>
          <w:szCs w:val="26"/>
          <w:u w:val="single"/>
        </w:rPr>
        <w:t>Enter the library:</w:t>
      </w:r>
    </w:p>
    <w:p w:rsidR="00945B5D" w:rsidRDefault="00945B5D" w:rsidP="00945B5D">
      <w:pPr>
        <w:widowControl w:val="0"/>
        <w:autoSpaceDE w:val="0"/>
        <w:autoSpaceDN w:val="0"/>
        <w:adjustRightInd w:val="0"/>
        <w:rPr>
          <w:rFonts w:ascii="Times New Roman" w:hAnsi="Times New Roman" w:cs="Arial"/>
          <w:szCs w:val="26"/>
        </w:rPr>
      </w:pPr>
      <w:r>
        <w:rPr>
          <w:rFonts w:ascii="Times New Roman" w:hAnsi="Times New Roman" w:cs="Arial"/>
          <w:szCs w:val="26"/>
        </w:rPr>
        <w:t>Students enter library and come to story area.</w:t>
      </w:r>
    </w:p>
    <w:p w:rsidR="00945B5D" w:rsidRPr="00F17C8E" w:rsidRDefault="00945B5D" w:rsidP="009A0A42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/>
          <w:bCs/>
          <w:sz w:val="20"/>
          <w:szCs w:val="26"/>
        </w:rPr>
      </w:pPr>
    </w:p>
    <w:p w:rsidR="00945B5D" w:rsidRPr="00BC18E6" w:rsidRDefault="00945B5D" w:rsidP="00945B5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Georgia"/>
          <w:b/>
          <w:bCs/>
          <w:szCs w:val="26"/>
        </w:rPr>
      </w:pPr>
      <w:r w:rsidRPr="00044C35">
        <w:rPr>
          <w:rFonts w:ascii="Times New Roman" w:hAnsi="Times New Roman" w:cs="Georgia"/>
          <w:b/>
          <w:bCs/>
          <w:szCs w:val="26"/>
        </w:rPr>
        <w:t>Introduction to the lesson: </w:t>
      </w:r>
    </w:p>
    <w:p w:rsidR="00945B5D" w:rsidRDefault="008D07CC" w:rsidP="00945B5D">
      <w:pPr>
        <w:widowControl w:val="0"/>
        <w:tabs>
          <w:tab w:val="left" w:pos="810"/>
        </w:tabs>
        <w:autoSpaceDE w:val="0"/>
        <w:autoSpaceDN w:val="0"/>
        <w:adjustRightInd w:val="0"/>
        <w:rPr>
          <w:rFonts w:ascii="Times New Roman" w:hAnsi="Times New Roman" w:cs="Georgia"/>
          <w:bCs/>
          <w:szCs w:val="26"/>
          <w:u w:val="single"/>
        </w:rPr>
      </w:pPr>
      <w:r>
        <w:rPr>
          <w:rFonts w:ascii="Times New Roman" w:hAnsi="Times New Roman" w:cs="Georgia"/>
          <w:bCs/>
          <w:szCs w:val="26"/>
          <w:u w:val="single"/>
        </w:rPr>
        <w:t>Introduction</w:t>
      </w:r>
      <w:r w:rsidR="009A0A42">
        <w:rPr>
          <w:rFonts w:ascii="Times New Roman" w:hAnsi="Times New Roman" w:cs="Georgia"/>
          <w:bCs/>
          <w:szCs w:val="26"/>
          <w:u w:val="single"/>
        </w:rPr>
        <w:t xml:space="preserve"> - </w:t>
      </w:r>
      <w:r w:rsidR="00945B5D">
        <w:rPr>
          <w:rFonts w:ascii="Times New Roman" w:hAnsi="Times New Roman" w:cs="Georgia"/>
          <w:bCs/>
          <w:szCs w:val="26"/>
          <w:u w:val="single"/>
        </w:rPr>
        <w:t>Connecting</w:t>
      </w:r>
      <w:r w:rsidR="00945B5D" w:rsidRPr="00207610">
        <w:rPr>
          <w:rFonts w:ascii="Times New Roman" w:hAnsi="Times New Roman" w:cs="Georgia"/>
          <w:bCs/>
          <w:szCs w:val="26"/>
          <w:u w:val="single"/>
        </w:rPr>
        <w:t>:</w:t>
      </w:r>
    </w:p>
    <w:p w:rsidR="00945B5D" w:rsidRDefault="009A0A42" w:rsidP="00945B5D">
      <w:pPr>
        <w:widowControl w:val="0"/>
        <w:tabs>
          <w:tab w:val="left" w:pos="810"/>
        </w:tabs>
        <w:autoSpaceDE w:val="0"/>
        <w:autoSpaceDN w:val="0"/>
        <w:adjustRightInd w:val="0"/>
        <w:rPr>
          <w:rFonts w:ascii="Times New Roman" w:hAnsi="Times New Roman" w:cs="Georgia"/>
          <w:bCs/>
          <w:i/>
          <w:szCs w:val="26"/>
        </w:rPr>
      </w:pPr>
      <w:r>
        <w:rPr>
          <w:rFonts w:ascii="Times New Roman" w:hAnsi="Times New Roman" w:cs="Georgia"/>
          <w:bCs/>
          <w:i/>
          <w:szCs w:val="26"/>
        </w:rPr>
        <w:t>We</w:t>
      </w:r>
      <w:r w:rsidR="00945B5D">
        <w:rPr>
          <w:rFonts w:ascii="Times New Roman" w:hAnsi="Times New Roman" w:cs="Georgia"/>
          <w:bCs/>
          <w:i/>
          <w:szCs w:val="26"/>
        </w:rPr>
        <w:t xml:space="preserve"> know that you have been studying</w:t>
      </w:r>
      <w:r w:rsidR="008D07CC">
        <w:rPr>
          <w:rFonts w:ascii="Times New Roman" w:hAnsi="Times New Roman" w:cs="Georgia"/>
          <w:bCs/>
          <w:i/>
          <w:szCs w:val="26"/>
        </w:rPr>
        <w:t xml:space="preserve"> Europe in your class.  </w:t>
      </w:r>
      <w:proofErr w:type="spellStart"/>
      <w:r w:rsidR="008D07CC">
        <w:rPr>
          <w:rFonts w:ascii="Times New Roman" w:hAnsi="Times New Roman" w:cs="Georgia"/>
          <w:bCs/>
          <w:i/>
          <w:szCs w:val="26"/>
        </w:rPr>
        <w:t>Tod</w:t>
      </w:r>
      <w:r w:rsidR="00111F69">
        <w:rPr>
          <w:rFonts w:ascii="Times New Roman" w:hAnsi="Times New Roman" w:cs="Georgia"/>
          <w:bCs/>
          <w:i/>
          <w:szCs w:val="26"/>
        </w:rPr>
        <w:t>y</w:t>
      </w:r>
      <w:r w:rsidR="008D07CC">
        <w:rPr>
          <w:rFonts w:ascii="Times New Roman" w:hAnsi="Times New Roman" w:cs="Georgia"/>
          <w:bCs/>
          <w:i/>
          <w:szCs w:val="26"/>
        </w:rPr>
        <w:t>a</w:t>
      </w:r>
      <w:proofErr w:type="spellEnd"/>
      <w:r>
        <w:rPr>
          <w:rFonts w:ascii="Times New Roman" w:hAnsi="Times New Roman" w:cs="Georgia"/>
          <w:bCs/>
          <w:i/>
          <w:szCs w:val="26"/>
        </w:rPr>
        <w:t>, we are</w:t>
      </w:r>
      <w:r w:rsidR="00945B5D">
        <w:rPr>
          <w:rFonts w:ascii="Times New Roman" w:hAnsi="Times New Roman" w:cs="Georgia"/>
          <w:bCs/>
          <w:i/>
          <w:szCs w:val="26"/>
        </w:rPr>
        <w:t xml:space="preserve"> going to read to you a folktale from Europe. </w:t>
      </w:r>
    </w:p>
    <w:p w:rsidR="00945B5D" w:rsidRPr="00012094" w:rsidRDefault="009A0A42" w:rsidP="00945B5D">
      <w:pPr>
        <w:widowControl w:val="0"/>
        <w:tabs>
          <w:tab w:val="left" w:pos="810"/>
        </w:tabs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  <w:r>
        <w:rPr>
          <w:rFonts w:ascii="Times New Roman" w:hAnsi="Times New Roman" w:cs="Georgia"/>
          <w:bCs/>
          <w:szCs w:val="26"/>
        </w:rPr>
        <w:t>S</w:t>
      </w:r>
      <w:r w:rsidR="00945B5D">
        <w:rPr>
          <w:rFonts w:ascii="Times New Roman" w:hAnsi="Times New Roman" w:cs="Georgia"/>
          <w:bCs/>
          <w:szCs w:val="26"/>
        </w:rPr>
        <w:t>tand</w:t>
      </w:r>
      <w:r>
        <w:rPr>
          <w:rFonts w:ascii="Times New Roman" w:hAnsi="Times New Roman" w:cs="Georgia"/>
          <w:bCs/>
          <w:szCs w:val="26"/>
        </w:rPr>
        <w:t xml:space="preserve"> up next to the world map and </w:t>
      </w:r>
      <w:r w:rsidR="00945B5D">
        <w:rPr>
          <w:rFonts w:ascii="Times New Roman" w:hAnsi="Times New Roman" w:cs="Georgia"/>
          <w:bCs/>
          <w:szCs w:val="26"/>
        </w:rPr>
        <w:t>ask:</w:t>
      </w:r>
    </w:p>
    <w:p w:rsidR="00945B5D" w:rsidRDefault="00945B5D" w:rsidP="00945B5D">
      <w:pPr>
        <w:widowControl w:val="0"/>
        <w:tabs>
          <w:tab w:val="left" w:pos="810"/>
        </w:tabs>
        <w:autoSpaceDE w:val="0"/>
        <w:autoSpaceDN w:val="0"/>
        <w:adjustRightInd w:val="0"/>
        <w:rPr>
          <w:rFonts w:ascii="Times New Roman" w:hAnsi="Times New Roman" w:cs="Georgia"/>
          <w:bCs/>
          <w:i/>
          <w:szCs w:val="26"/>
        </w:rPr>
      </w:pPr>
      <w:r>
        <w:rPr>
          <w:rFonts w:ascii="Times New Roman" w:hAnsi="Times New Roman" w:cs="Georgia"/>
          <w:bCs/>
          <w:i/>
          <w:szCs w:val="26"/>
        </w:rPr>
        <w:t>Does anyone know where Europe is on the map?</w:t>
      </w:r>
    </w:p>
    <w:p w:rsidR="00945B5D" w:rsidRPr="00012094" w:rsidRDefault="00945B5D" w:rsidP="00945B5D">
      <w:pPr>
        <w:widowControl w:val="0"/>
        <w:tabs>
          <w:tab w:val="left" w:pos="810"/>
        </w:tabs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  <w:r>
        <w:rPr>
          <w:rFonts w:ascii="Times New Roman" w:hAnsi="Times New Roman" w:cs="Georgia"/>
          <w:bCs/>
          <w:szCs w:val="26"/>
        </w:rPr>
        <w:t>Point to Europe on the map.</w:t>
      </w:r>
    </w:p>
    <w:p w:rsidR="00945B5D" w:rsidRPr="00012094" w:rsidRDefault="00945B5D" w:rsidP="00945B5D">
      <w:pPr>
        <w:widowControl w:val="0"/>
        <w:tabs>
          <w:tab w:val="left" w:pos="810"/>
        </w:tabs>
        <w:autoSpaceDE w:val="0"/>
        <w:autoSpaceDN w:val="0"/>
        <w:adjustRightInd w:val="0"/>
        <w:rPr>
          <w:rFonts w:ascii="Times New Roman" w:hAnsi="Times New Roman" w:cs="Georgia"/>
          <w:bCs/>
          <w:i/>
          <w:szCs w:val="26"/>
        </w:rPr>
      </w:pPr>
      <w:r>
        <w:rPr>
          <w:rFonts w:ascii="Times New Roman" w:hAnsi="Times New Roman" w:cs="Georgia"/>
          <w:bCs/>
          <w:i/>
          <w:szCs w:val="26"/>
        </w:rPr>
        <w:t>And we are all the way over here.  That story had to travel very far in order to get to us.</w:t>
      </w:r>
    </w:p>
    <w:p w:rsidR="00945B5D" w:rsidRDefault="00945B5D" w:rsidP="00945B5D">
      <w:pPr>
        <w:widowControl w:val="0"/>
        <w:tabs>
          <w:tab w:val="left" w:pos="810"/>
        </w:tabs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  <w:r>
        <w:rPr>
          <w:rFonts w:ascii="Times New Roman" w:hAnsi="Times New Roman" w:cs="Georgia"/>
          <w:bCs/>
          <w:szCs w:val="26"/>
        </w:rPr>
        <w:t>Point to North America on the map.</w:t>
      </w:r>
    </w:p>
    <w:p w:rsidR="00945B5D" w:rsidRPr="00012094" w:rsidRDefault="00F67FBD" w:rsidP="00945B5D">
      <w:pPr>
        <w:widowControl w:val="0"/>
        <w:tabs>
          <w:tab w:val="left" w:pos="810"/>
        </w:tabs>
        <w:autoSpaceDE w:val="0"/>
        <w:autoSpaceDN w:val="0"/>
        <w:adjustRightInd w:val="0"/>
        <w:rPr>
          <w:rFonts w:ascii="Times New Roman" w:hAnsi="Times New Roman" w:cs="Georgia"/>
          <w:b/>
          <w:bCs/>
          <w:szCs w:val="26"/>
        </w:rPr>
      </w:pPr>
      <w:r>
        <w:rPr>
          <w:rFonts w:ascii="Times New Roman" w:hAnsi="Times New Roman" w:cs="Georgia"/>
          <w:b/>
          <w:bCs/>
          <w:szCs w:val="26"/>
        </w:rPr>
        <w:t>5</w:t>
      </w:r>
      <w:r w:rsidR="009A0A42">
        <w:rPr>
          <w:rFonts w:ascii="Times New Roman" w:hAnsi="Times New Roman" w:cs="Georgia"/>
          <w:b/>
          <w:bCs/>
          <w:szCs w:val="26"/>
        </w:rPr>
        <w:t xml:space="preserve"> minutes </w:t>
      </w:r>
    </w:p>
    <w:p w:rsidR="00945B5D" w:rsidRPr="00012094" w:rsidRDefault="00945B5D" w:rsidP="00945B5D">
      <w:pPr>
        <w:widowControl w:val="0"/>
        <w:tabs>
          <w:tab w:val="left" w:pos="810"/>
        </w:tabs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</w:p>
    <w:p w:rsidR="00945B5D" w:rsidRPr="00BC18E6" w:rsidRDefault="00945B5D" w:rsidP="00945B5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Georgia"/>
          <w:b/>
          <w:bCs/>
          <w:szCs w:val="26"/>
        </w:rPr>
      </w:pPr>
      <w:r w:rsidRPr="00686D87">
        <w:rPr>
          <w:rFonts w:ascii="Times New Roman" w:hAnsi="Times New Roman" w:cs="Georgia"/>
          <w:b/>
          <w:bCs/>
          <w:szCs w:val="26"/>
        </w:rPr>
        <w:t>Mini-lesson:</w:t>
      </w:r>
    </w:p>
    <w:p w:rsidR="00945B5D" w:rsidRDefault="00945B5D" w:rsidP="00945B5D">
      <w:pPr>
        <w:widowControl w:val="0"/>
        <w:tabs>
          <w:tab w:val="left" w:pos="810"/>
        </w:tabs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  <w:r>
        <w:rPr>
          <w:rFonts w:ascii="Times New Roman" w:hAnsi="Times New Roman" w:cs="Georgia"/>
          <w:bCs/>
          <w:szCs w:val="26"/>
        </w:rPr>
        <w:t>*If necessary, remind them to raise their hands when talking.</w:t>
      </w:r>
    </w:p>
    <w:p w:rsidR="00945B5D" w:rsidRDefault="00945B5D" w:rsidP="00945B5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Cs/>
          <w:i/>
          <w:szCs w:val="26"/>
        </w:rPr>
      </w:pPr>
      <w:r>
        <w:rPr>
          <w:rFonts w:ascii="Times New Roman" w:hAnsi="Times New Roman" w:cs="Arial"/>
          <w:bCs/>
          <w:i/>
          <w:szCs w:val="26"/>
        </w:rPr>
        <w:t>The European folktale that</w:t>
      </w:r>
      <w:r w:rsidR="009A0A42">
        <w:rPr>
          <w:rFonts w:ascii="Times New Roman" w:hAnsi="Times New Roman" w:cs="Arial"/>
          <w:bCs/>
          <w:i/>
          <w:szCs w:val="26"/>
        </w:rPr>
        <w:t xml:space="preserve"> we are </w:t>
      </w:r>
      <w:r w:rsidRPr="00012094">
        <w:rPr>
          <w:rFonts w:ascii="Times New Roman" w:hAnsi="Times New Roman" w:cs="Arial"/>
          <w:bCs/>
          <w:i/>
          <w:szCs w:val="26"/>
        </w:rPr>
        <w:t>going to read</w:t>
      </w:r>
      <w:r>
        <w:rPr>
          <w:rFonts w:ascii="Times New Roman" w:hAnsi="Times New Roman" w:cs="Arial"/>
          <w:bCs/>
          <w:i/>
          <w:szCs w:val="26"/>
        </w:rPr>
        <w:t xml:space="preserve"> is called</w:t>
      </w:r>
      <w:r w:rsidRPr="00012094">
        <w:rPr>
          <w:rFonts w:ascii="Times New Roman" w:hAnsi="Times New Roman" w:cs="Arial"/>
          <w:bCs/>
          <w:i/>
          <w:szCs w:val="26"/>
        </w:rPr>
        <w:t xml:space="preserve"> </w:t>
      </w:r>
      <w:r w:rsidR="008D07CC">
        <w:rPr>
          <w:rFonts w:ascii="Times New Roman" w:hAnsi="Times New Roman" w:cs="Arial"/>
          <w:bCs/>
          <w:i/>
          <w:szCs w:val="26"/>
        </w:rPr>
        <w:t>“</w:t>
      </w:r>
      <w:r w:rsidRPr="00012094">
        <w:rPr>
          <w:rFonts w:ascii="Times New Roman" w:hAnsi="Times New Roman" w:cs="Arial"/>
          <w:bCs/>
          <w:i/>
          <w:szCs w:val="26"/>
        </w:rPr>
        <w:t>Beauty and the Beast</w:t>
      </w:r>
      <w:r>
        <w:rPr>
          <w:rFonts w:ascii="Times New Roman" w:hAnsi="Times New Roman" w:cs="Arial"/>
          <w:bCs/>
          <w:i/>
          <w:szCs w:val="26"/>
        </w:rPr>
        <w:t>.</w:t>
      </w:r>
      <w:r w:rsidR="008D07CC">
        <w:rPr>
          <w:rFonts w:ascii="Times New Roman" w:hAnsi="Times New Roman" w:cs="Arial"/>
          <w:bCs/>
          <w:i/>
          <w:szCs w:val="26"/>
        </w:rPr>
        <w:t>”</w:t>
      </w:r>
      <w:r>
        <w:rPr>
          <w:rFonts w:ascii="Times New Roman" w:hAnsi="Times New Roman" w:cs="Arial"/>
          <w:bCs/>
          <w:i/>
          <w:szCs w:val="26"/>
        </w:rPr>
        <w:t xml:space="preserve">  Some of you might have heard of this story before...</w:t>
      </w:r>
    </w:p>
    <w:p w:rsidR="00945B5D" w:rsidRDefault="009A0A42" w:rsidP="00945B5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Cs/>
          <w:i/>
          <w:szCs w:val="26"/>
        </w:rPr>
      </w:pPr>
      <w:r>
        <w:rPr>
          <w:rFonts w:ascii="Times New Roman" w:hAnsi="Times New Roman" w:cs="Arial"/>
          <w:bCs/>
          <w:i/>
          <w:szCs w:val="26"/>
        </w:rPr>
        <w:t xml:space="preserve">We are </w:t>
      </w:r>
      <w:r w:rsidR="00945B5D">
        <w:rPr>
          <w:rFonts w:ascii="Times New Roman" w:hAnsi="Times New Roman" w:cs="Arial"/>
          <w:bCs/>
          <w:i/>
          <w:szCs w:val="26"/>
        </w:rPr>
        <w:t xml:space="preserve">going to read you two different versions of the story.  The first version is called </w:t>
      </w:r>
      <w:r w:rsidR="008D07CC">
        <w:rPr>
          <w:rFonts w:ascii="Times New Roman" w:hAnsi="Times New Roman" w:cs="Arial"/>
          <w:bCs/>
          <w:i/>
          <w:szCs w:val="26"/>
        </w:rPr>
        <w:t>“</w:t>
      </w:r>
      <w:r w:rsidR="00945B5D">
        <w:rPr>
          <w:rFonts w:ascii="Times New Roman" w:hAnsi="Times New Roman" w:cs="Arial"/>
          <w:bCs/>
          <w:i/>
          <w:szCs w:val="26"/>
        </w:rPr>
        <w:t>Beauty and the Beast.</w:t>
      </w:r>
      <w:r w:rsidR="008D07CC">
        <w:rPr>
          <w:rFonts w:ascii="Times New Roman" w:hAnsi="Times New Roman" w:cs="Arial"/>
          <w:bCs/>
          <w:i/>
          <w:szCs w:val="26"/>
        </w:rPr>
        <w:t>”</w:t>
      </w:r>
    </w:p>
    <w:p w:rsidR="00945B5D" w:rsidRPr="00012094" w:rsidRDefault="00945B5D" w:rsidP="00945B5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Cs/>
          <w:szCs w:val="26"/>
        </w:rPr>
      </w:pPr>
      <w:r>
        <w:rPr>
          <w:rFonts w:ascii="Times New Roman" w:hAnsi="Times New Roman" w:cs="Arial"/>
          <w:bCs/>
          <w:szCs w:val="26"/>
        </w:rPr>
        <w:t xml:space="preserve">Read </w:t>
      </w:r>
      <w:r w:rsidR="008D07CC">
        <w:rPr>
          <w:rFonts w:ascii="Times New Roman" w:hAnsi="Times New Roman" w:cs="Arial"/>
          <w:bCs/>
          <w:szCs w:val="26"/>
        </w:rPr>
        <w:t>“</w:t>
      </w:r>
      <w:r w:rsidRPr="00012094">
        <w:rPr>
          <w:rFonts w:ascii="Times New Roman" w:hAnsi="Times New Roman" w:cs="Arial"/>
          <w:bCs/>
          <w:i/>
          <w:szCs w:val="26"/>
        </w:rPr>
        <w:t>Beauty and the Beast</w:t>
      </w:r>
      <w:r w:rsidR="008D07CC">
        <w:rPr>
          <w:rFonts w:ascii="Times New Roman" w:hAnsi="Times New Roman" w:cs="Arial"/>
          <w:bCs/>
          <w:i/>
          <w:szCs w:val="26"/>
        </w:rPr>
        <w:t>”</w:t>
      </w:r>
      <w:r>
        <w:rPr>
          <w:rFonts w:ascii="Times New Roman" w:hAnsi="Times New Roman" w:cs="Arial"/>
          <w:bCs/>
          <w:i/>
          <w:szCs w:val="26"/>
        </w:rPr>
        <w:t xml:space="preserve"> </w:t>
      </w:r>
      <w:r>
        <w:rPr>
          <w:rFonts w:ascii="Times New Roman" w:hAnsi="Times New Roman" w:cs="Arial"/>
          <w:bCs/>
          <w:szCs w:val="26"/>
        </w:rPr>
        <w:t>by Madame de Beaumont.</w:t>
      </w:r>
      <w:r>
        <w:rPr>
          <w:rFonts w:ascii="Times New Roman" w:hAnsi="Times New Roman" w:cs="Arial"/>
          <w:bCs/>
          <w:i/>
          <w:szCs w:val="26"/>
        </w:rPr>
        <w:t xml:space="preserve"> </w:t>
      </w:r>
    </w:p>
    <w:p w:rsidR="00945B5D" w:rsidRDefault="00F67FBD" w:rsidP="00945B5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</w:rPr>
      </w:pPr>
      <w:r>
        <w:rPr>
          <w:rFonts w:ascii="Times New Roman" w:hAnsi="Times New Roman" w:cs="Arial"/>
          <w:b/>
          <w:bCs/>
          <w:szCs w:val="26"/>
        </w:rPr>
        <w:t>10</w:t>
      </w:r>
      <w:r w:rsidR="009A0A42">
        <w:rPr>
          <w:rFonts w:ascii="Times New Roman" w:hAnsi="Times New Roman" w:cs="Arial"/>
          <w:b/>
          <w:bCs/>
          <w:szCs w:val="26"/>
        </w:rPr>
        <w:t xml:space="preserve"> minutes </w:t>
      </w:r>
    </w:p>
    <w:p w:rsidR="00945B5D" w:rsidRDefault="00945B5D" w:rsidP="00945B5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</w:rPr>
      </w:pPr>
    </w:p>
    <w:p w:rsidR="00945B5D" w:rsidRDefault="00945B5D" w:rsidP="00945B5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</w:rPr>
      </w:pPr>
      <w:r w:rsidRPr="002D4BC6">
        <w:rPr>
          <w:rFonts w:ascii="Times New Roman" w:hAnsi="Times New Roman" w:cs="Arial"/>
          <w:b/>
          <w:bCs/>
          <w:szCs w:val="26"/>
        </w:rPr>
        <w:t>Explore or experiment:</w:t>
      </w:r>
    </w:p>
    <w:p w:rsidR="00945B5D" w:rsidRDefault="00945B5D" w:rsidP="00945B5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Cs/>
          <w:szCs w:val="26"/>
        </w:rPr>
      </w:pPr>
      <w:r>
        <w:rPr>
          <w:rFonts w:ascii="Times New Roman" w:hAnsi="Times New Roman" w:cs="Arial"/>
          <w:bCs/>
          <w:szCs w:val="26"/>
        </w:rPr>
        <w:t>Point to the</w:t>
      </w:r>
      <w:r w:rsidR="009A0A42">
        <w:rPr>
          <w:rFonts w:ascii="Times New Roman" w:hAnsi="Times New Roman" w:cs="Arial"/>
          <w:bCs/>
          <w:szCs w:val="26"/>
        </w:rPr>
        <w:t xml:space="preserve"> title written on the Venn </w:t>
      </w:r>
      <w:r w:rsidR="00111F69">
        <w:rPr>
          <w:rFonts w:ascii="Times New Roman" w:hAnsi="Times New Roman" w:cs="Arial"/>
          <w:bCs/>
          <w:szCs w:val="26"/>
        </w:rPr>
        <w:t>d</w:t>
      </w:r>
      <w:r w:rsidR="009A0A42">
        <w:rPr>
          <w:rFonts w:ascii="Times New Roman" w:hAnsi="Times New Roman" w:cs="Arial"/>
          <w:bCs/>
          <w:szCs w:val="26"/>
        </w:rPr>
        <w:t>iagram</w:t>
      </w:r>
      <w:r>
        <w:rPr>
          <w:rFonts w:ascii="Times New Roman" w:hAnsi="Times New Roman" w:cs="Arial"/>
          <w:bCs/>
          <w:szCs w:val="26"/>
        </w:rPr>
        <w:t xml:space="preserve">. </w:t>
      </w:r>
    </w:p>
    <w:p w:rsidR="00945B5D" w:rsidRDefault="00945B5D" w:rsidP="00945B5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Cs/>
          <w:szCs w:val="26"/>
        </w:rPr>
      </w:pPr>
      <w:r>
        <w:rPr>
          <w:rFonts w:ascii="Times New Roman" w:hAnsi="Times New Roman" w:cs="Arial"/>
          <w:bCs/>
          <w:i/>
          <w:szCs w:val="26"/>
        </w:rPr>
        <w:lastRenderedPageBreak/>
        <w:t xml:space="preserve">What did you notice about this story?  </w:t>
      </w:r>
      <w:r>
        <w:rPr>
          <w:rFonts w:ascii="Times New Roman" w:hAnsi="Times New Roman" w:cs="Arial"/>
          <w:bCs/>
          <w:szCs w:val="26"/>
        </w:rPr>
        <w:t>(Characters, setting, plot, etc.)</w:t>
      </w:r>
    </w:p>
    <w:p w:rsidR="00945B5D" w:rsidRDefault="009A0A42" w:rsidP="00945B5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Cs/>
          <w:szCs w:val="26"/>
        </w:rPr>
      </w:pPr>
      <w:r>
        <w:rPr>
          <w:rFonts w:ascii="Times New Roman" w:hAnsi="Times New Roman" w:cs="Arial"/>
          <w:bCs/>
          <w:szCs w:val="26"/>
        </w:rPr>
        <w:t>W</w:t>
      </w:r>
      <w:r w:rsidR="00945B5D">
        <w:rPr>
          <w:rFonts w:ascii="Times New Roman" w:hAnsi="Times New Roman" w:cs="Arial"/>
          <w:bCs/>
          <w:szCs w:val="26"/>
        </w:rPr>
        <w:t>r</w:t>
      </w:r>
      <w:r w:rsidR="000D26E8">
        <w:rPr>
          <w:rFonts w:ascii="Times New Roman" w:hAnsi="Times New Roman" w:cs="Arial"/>
          <w:bCs/>
          <w:szCs w:val="26"/>
        </w:rPr>
        <w:t>ite their responses on the</w:t>
      </w:r>
      <w:r w:rsidR="00945B5D">
        <w:rPr>
          <w:rFonts w:ascii="Times New Roman" w:hAnsi="Times New Roman" w:cs="Arial"/>
          <w:bCs/>
          <w:szCs w:val="26"/>
        </w:rPr>
        <w:t xml:space="preserve"> </w:t>
      </w:r>
      <w:r>
        <w:rPr>
          <w:rFonts w:ascii="Times New Roman" w:hAnsi="Times New Roman" w:cs="Arial"/>
          <w:bCs/>
          <w:szCs w:val="26"/>
        </w:rPr>
        <w:t>smart board</w:t>
      </w:r>
      <w:r w:rsidR="00945B5D">
        <w:rPr>
          <w:rFonts w:ascii="Times New Roman" w:hAnsi="Times New Roman" w:cs="Arial"/>
          <w:bCs/>
          <w:szCs w:val="26"/>
        </w:rPr>
        <w:t xml:space="preserve"> and add illustrations for some responses.</w:t>
      </w:r>
    </w:p>
    <w:p w:rsidR="00945B5D" w:rsidRDefault="00945B5D" w:rsidP="00945B5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Cs/>
          <w:i/>
          <w:szCs w:val="26"/>
        </w:rPr>
      </w:pPr>
      <w:r>
        <w:rPr>
          <w:rFonts w:ascii="Times New Roman" w:hAnsi="Times New Roman" w:cs="Arial"/>
          <w:bCs/>
          <w:i/>
          <w:szCs w:val="26"/>
        </w:rPr>
        <w:t xml:space="preserve">Do you think there was a moral in this story?  </w:t>
      </w:r>
    </w:p>
    <w:p w:rsidR="00945B5D" w:rsidRPr="00700632" w:rsidRDefault="00945B5D" w:rsidP="00945B5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Cs/>
          <w:szCs w:val="26"/>
        </w:rPr>
      </w:pPr>
      <w:r>
        <w:rPr>
          <w:rFonts w:ascii="Times New Roman" w:hAnsi="Times New Roman" w:cs="Arial"/>
          <w:bCs/>
          <w:i/>
          <w:szCs w:val="26"/>
        </w:rPr>
        <w:t>What was it?</w:t>
      </w:r>
      <w:r>
        <w:rPr>
          <w:rFonts w:ascii="Times New Roman" w:hAnsi="Times New Roman" w:cs="Arial"/>
          <w:bCs/>
          <w:szCs w:val="26"/>
        </w:rPr>
        <w:t xml:space="preserve"> </w:t>
      </w:r>
      <w:r w:rsidRPr="00700632">
        <w:rPr>
          <w:rFonts w:ascii="Times New Roman" w:hAnsi="Times New Roman" w:cs="Arial"/>
          <w:bCs/>
          <w:szCs w:val="26"/>
        </w:rPr>
        <w:t>(Not to judge people based on</w:t>
      </w:r>
      <w:r>
        <w:rPr>
          <w:rFonts w:ascii="Times New Roman" w:hAnsi="Times New Roman" w:cs="Arial"/>
          <w:bCs/>
          <w:szCs w:val="26"/>
        </w:rPr>
        <w:t xml:space="preserve"> the way they look, but instead</w:t>
      </w:r>
      <w:r w:rsidRPr="00700632">
        <w:rPr>
          <w:rFonts w:ascii="Times New Roman" w:hAnsi="Times New Roman" w:cs="Arial"/>
          <w:bCs/>
          <w:szCs w:val="26"/>
        </w:rPr>
        <w:t xml:space="preserve"> </w:t>
      </w:r>
      <w:r>
        <w:rPr>
          <w:rFonts w:ascii="Times New Roman" w:hAnsi="Times New Roman" w:cs="Arial"/>
          <w:bCs/>
          <w:szCs w:val="26"/>
        </w:rPr>
        <w:t xml:space="preserve">by </w:t>
      </w:r>
      <w:r w:rsidRPr="00700632">
        <w:rPr>
          <w:rFonts w:ascii="Times New Roman" w:hAnsi="Times New Roman" w:cs="Arial"/>
          <w:bCs/>
          <w:szCs w:val="26"/>
        </w:rPr>
        <w:t>what is inside them.)</w:t>
      </w:r>
    </w:p>
    <w:p w:rsidR="00945B5D" w:rsidRDefault="009A0A42" w:rsidP="00945B5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Cs/>
          <w:szCs w:val="26"/>
        </w:rPr>
      </w:pPr>
      <w:r>
        <w:rPr>
          <w:rFonts w:ascii="Times New Roman" w:hAnsi="Times New Roman" w:cs="Arial"/>
          <w:bCs/>
          <w:szCs w:val="26"/>
        </w:rPr>
        <w:t>S</w:t>
      </w:r>
      <w:r w:rsidR="00945B5D">
        <w:rPr>
          <w:rFonts w:ascii="Times New Roman" w:hAnsi="Times New Roman" w:cs="Arial"/>
          <w:bCs/>
          <w:szCs w:val="26"/>
        </w:rPr>
        <w:t>ummarize the characteristics they have listed.</w:t>
      </w:r>
    </w:p>
    <w:p w:rsidR="00945B5D" w:rsidRDefault="00F67FBD" w:rsidP="00945B5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</w:rPr>
      </w:pPr>
      <w:r>
        <w:rPr>
          <w:rFonts w:ascii="Times New Roman" w:hAnsi="Times New Roman" w:cs="Arial"/>
          <w:b/>
          <w:bCs/>
          <w:szCs w:val="26"/>
        </w:rPr>
        <w:t>10</w:t>
      </w:r>
      <w:r w:rsidR="009A0A42">
        <w:rPr>
          <w:rFonts w:ascii="Times New Roman" w:hAnsi="Times New Roman" w:cs="Arial"/>
          <w:b/>
          <w:bCs/>
          <w:szCs w:val="26"/>
        </w:rPr>
        <w:t xml:space="preserve"> minutes </w:t>
      </w:r>
    </w:p>
    <w:p w:rsidR="00945B5D" w:rsidRPr="00296006" w:rsidRDefault="00945B5D" w:rsidP="00945B5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</w:rPr>
      </w:pPr>
    </w:p>
    <w:p w:rsidR="00945B5D" w:rsidRPr="0009622E" w:rsidRDefault="009A0A42" w:rsidP="00945B5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Cs/>
          <w:i/>
          <w:szCs w:val="26"/>
        </w:rPr>
      </w:pPr>
      <w:r>
        <w:rPr>
          <w:rFonts w:ascii="Times New Roman" w:hAnsi="Times New Roman" w:cs="Arial"/>
          <w:bCs/>
          <w:i/>
          <w:szCs w:val="26"/>
        </w:rPr>
        <w:t>Now we are</w:t>
      </w:r>
      <w:r w:rsidR="00945B5D">
        <w:rPr>
          <w:rFonts w:ascii="Times New Roman" w:hAnsi="Times New Roman" w:cs="Arial"/>
          <w:bCs/>
          <w:i/>
          <w:szCs w:val="26"/>
        </w:rPr>
        <w:t xml:space="preserve"> going to read a different version:</w:t>
      </w:r>
      <w:r w:rsidR="0009622E">
        <w:rPr>
          <w:rFonts w:ascii="Times New Roman" w:hAnsi="Times New Roman" w:cs="Arial"/>
          <w:bCs/>
          <w:i/>
          <w:szCs w:val="26"/>
        </w:rPr>
        <w:t xml:space="preserve"> </w:t>
      </w:r>
      <w:r w:rsidR="008D07CC">
        <w:rPr>
          <w:rFonts w:ascii="Times New Roman" w:hAnsi="Times New Roman" w:cs="Arial"/>
          <w:bCs/>
          <w:i/>
          <w:szCs w:val="26"/>
        </w:rPr>
        <w:t>“</w:t>
      </w:r>
      <w:r w:rsidR="00945B5D" w:rsidRPr="00E651D6">
        <w:rPr>
          <w:rFonts w:ascii="Times New Roman" w:hAnsi="Times New Roman" w:cs="Georgia"/>
          <w:bCs/>
          <w:i/>
          <w:szCs w:val="26"/>
        </w:rPr>
        <w:t>The Great Smelly, Slobbery, Small-Tooth Dog</w:t>
      </w:r>
      <w:r w:rsidR="008D07CC">
        <w:rPr>
          <w:rFonts w:ascii="Times New Roman" w:hAnsi="Times New Roman" w:cs="Georgia"/>
          <w:bCs/>
          <w:i/>
          <w:szCs w:val="26"/>
        </w:rPr>
        <w:t>”</w:t>
      </w:r>
      <w:r w:rsidR="00945B5D">
        <w:rPr>
          <w:rFonts w:ascii="Times New Roman" w:hAnsi="Times New Roman" w:cs="Georgia"/>
          <w:bCs/>
          <w:szCs w:val="26"/>
        </w:rPr>
        <w:t xml:space="preserve"> by </w:t>
      </w:r>
      <w:r w:rsidR="00945B5D" w:rsidRPr="00600998">
        <w:rPr>
          <w:rFonts w:ascii="Times New Roman" w:hAnsi="Times New Roman" w:cs="Georgia"/>
          <w:bCs/>
          <w:i/>
          <w:szCs w:val="26"/>
        </w:rPr>
        <w:t>Margaret Read MacDonald</w:t>
      </w:r>
    </w:p>
    <w:p w:rsidR="00945B5D" w:rsidRPr="00700632" w:rsidRDefault="009A0A42" w:rsidP="00945B5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  <w:r>
        <w:rPr>
          <w:rFonts w:ascii="Times New Roman" w:hAnsi="Times New Roman" w:cs="Georgia"/>
          <w:bCs/>
          <w:szCs w:val="26"/>
        </w:rPr>
        <w:t>As we read, we</w:t>
      </w:r>
      <w:r w:rsidR="00945B5D" w:rsidRPr="00700632">
        <w:rPr>
          <w:rFonts w:ascii="Times New Roman" w:hAnsi="Times New Roman" w:cs="Georgia"/>
          <w:bCs/>
          <w:szCs w:val="26"/>
        </w:rPr>
        <w:t xml:space="preserve"> will define a few pre</w:t>
      </w:r>
      <w:r w:rsidR="00945B5D">
        <w:rPr>
          <w:rFonts w:ascii="Times New Roman" w:hAnsi="Times New Roman" w:cs="Georgia"/>
          <w:bCs/>
          <w:szCs w:val="26"/>
        </w:rPr>
        <w:t>-</w:t>
      </w:r>
      <w:r w:rsidR="00945B5D" w:rsidRPr="00700632">
        <w:rPr>
          <w:rFonts w:ascii="Times New Roman" w:hAnsi="Times New Roman" w:cs="Georgia"/>
          <w:bCs/>
          <w:szCs w:val="26"/>
        </w:rPr>
        <w:t>selected vocabulary words (thieves, hedges, bound, stroke, murmur, weeping, muttered, and vowed).</w:t>
      </w:r>
    </w:p>
    <w:p w:rsidR="00945B5D" w:rsidRDefault="009A0A42" w:rsidP="00945B5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</w:rPr>
      </w:pPr>
      <w:r>
        <w:rPr>
          <w:rFonts w:ascii="Times New Roman" w:hAnsi="Times New Roman" w:cs="Arial"/>
          <w:b/>
          <w:bCs/>
          <w:szCs w:val="26"/>
        </w:rPr>
        <w:t xml:space="preserve">10 minutes </w:t>
      </w:r>
    </w:p>
    <w:p w:rsidR="00945B5D" w:rsidRDefault="00945B5D" w:rsidP="00945B5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</w:rPr>
      </w:pPr>
    </w:p>
    <w:p w:rsidR="00945B5D" w:rsidRDefault="00945B5D" w:rsidP="00945B5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Cs/>
          <w:szCs w:val="26"/>
        </w:rPr>
      </w:pPr>
      <w:r>
        <w:rPr>
          <w:rFonts w:ascii="Times New Roman" w:hAnsi="Times New Roman" w:cs="Arial"/>
          <w:bCs/>
          <w:szCs w:val="26"/>
        </w:rPr>
        <w:t>Point to the</w:t>
      </w:r>
      <w:r w:rsidR="000D26E8">
        <w:rPr>
          <w:rFonts w:ascii="Times New Roman" w:hAnsi="Times New Roman" w:cs="Arial"/>
          <w:bCs/>
          <w:szCs w:val="26"/>
        </w:rPr>
        <w:t xml:space="preserve"> title written on the smart board</w:t>
      </w:r>
      <w:r>
        <w:rPr>
          <w:rFonts w:ascii="Times New Roman" w:hAnsi="Times New Roman" w:cs="Arial"/>
          <w:bCs/>
          <w:szCs w:val="26"/>
        </w:rPr>
        <w:t xml:space="preserve">. </w:t>
      </w:r>
    </w:p>
    <w:p w:rsidR="00945B5D" w:rsidRDefault="00945B5D" w:rsidP="00945B5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Cs/>
          <w:szCs w:val="26"/>
        </w:rPr>
      </w:pPr>
      <w:r>
        <w:rPr>
          <w:rFonts w:ascii="Times New Roman" w:hAnsi="Times New Roman" w:cs="Arial"/>
          <w:bCs/>
          <w:i/>
          <w:szCs w:val="26"/>
        </w:rPr>
        <w:t xml:space="preserve">What did you notice about this story?  </w:t>
      </w:r>
      <w:r>
        <w:rPr>
          <w:rFonts w:ascii="Times New Roman" w:hAnsi="Times New Roman" w:cs="Arial"/>
          <w:bCs/>
          <w:szCs w:val="26"/>
        </w:rPr>
        <w:t>(Characters, setting, plot, etc.)</w:t>
      </w:r>
    </w:p>
    <w:p w:rsidR="000D26E8" w:rsidRDefault="000D26E8" w:rsidP="00945B5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Cs/>
          <w:szCs w:val="26"/>
        </w:rPr>
      </w:pPr>
      <w:r>
        <w:rPr>
          <w:rFonts w:ascii="Times New Roman" w:hAnsi="Times New Roman" w:cs="Arial"/>
          <w:bCs/>
          <w:szCs w:val="26"/>
        </w:rPr>
        <w:t>W</w:t>
      </w:r>
      <w:r w:rsidR="00945B5D">
        <w:rPr>
          <w:rFonts w:ascii="Times New Roman" w:hAnsi="Times New Roman" w:cs="Arial"/>
          <w:bCs/>
          <w:szCs w:val="26"/>
        </w:rPr>
        <w:t xml:space="preserve">rite their responses on the </w:t>
      </w:r>
      <w:r w:rsidR="00602A48">
        <w:rPr>
          <w:rFonts w:ascii="Times New Roman" w:hAnsi="Times New Roman" w:cs="Arial"/>
          <w:bCs/>
          <w:szCs w:val="26"/>
        </w:rPr>
        <w:t>Venn d</w:t>
      </w:r>
      <w:r>
        <w:rPr>
          <w:rFonts w:ascii="Times New Roman" w:hAnsi="Times New Roman" w:cs="Arial"/>
          <w:bCs/>
          <w:szCs w:val="26"/>
        </w:rPr>
        <w:t>iagram and then have the students come up and draw some characteristics on the smart board.</w:t>
      </w:r>
    </w:p>
    <w:p w:rsidR="000D26E8" w:rsidRDefault="000D26E8" w:rsidP="00945B5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Cs/>
          <w:szCs w:val="26"/>
        </w:rPr>
      </w:pPr>
    </w:p>
    <w:p w:rsidR="00945B5D" w:rsidRDefault="00945B5D" w:rsidP="00945B5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Cs/>
          <w:i/>
          <w:szCs w:val="26"/>
        </w:rPr>
      </w:pPr>
      <w:r>
        <w:rPr>
          <w:rFonts w:ascii="Times New Roman" w:hAnsi="Times New Roman" w:cs="Arial"/>
          <w:bCs/>
          <w:i/>
          <w:szCs w:val="26"/>
        </w:rPr>
        <w:t xml:space="preserve">Do you think there was a moral in this story?  </w:t>
      </w:r>
    </w:p>
    <w:p w:rsidR="00945B5D" w:rsidRPr="00700632" w:rsidRDefault="00945B5D" w:rsidP="00945B5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Cs/>
          <w:szCs w:val="26"/>
        </w:rPr>
      </w:pPr>
      <w:r>
        <w:rPr>
          <w:rFonts w:ascii="Times New Roman" w:hAnsi="Times New Roman" w:cs="Arial"/>
          <w:bCs/>
          <w:i/>
          <w:szCs w:val="26"/>
        </w:rPr>
        <w:t>What was it?</w:t>
      </w:r>
      <w:r>
        <w:rPr>
          <w:rFonts w:ascii="Times New Roman" w:hAnsi="Times New Roman" w:cs="Arial"/>
          <w:bCs/>
          <w:szCs w:val="26"/>
        </w:rPr>
        <w:t xml:space="preserve"> </w:t>
      </w:r>
      <w:r w:rsidRPr="00700632">
        <w:rPr>
          <w:rFonts w:ascii="Times New Roman" w:hAnsi="Times New Roman" w:cs="Arial"/>
          <w:bCs/>
          <w:szCs w:val="26"/>
        </w:rPr>
        <w:t>(Not to judge people based on the way t</w:t>
      </w:r>
      <w:r>
        <w:rPr>
          <w:rFonts w:ascii="Times New Roman" w:hAnsi="Times New Roman" w:cs="Arial"/>
          <w:bCs/>
          <w:szCs w:val="26"/>
        </w:rPr>
        <w:t>hey look, but instead</w:t>
      </w:r>
      <w:r w:rsidRPr="00700632">
        <w:rPr>
          <w:rFonts w:ascii="Times New Roman" w:hAnsi="Times New Roman" w:cs="Arial"/>
          <w:bCs/>
          <w:szCs w:val="26"/>
        </w:rPr>
        <w:t xml:space="preserve"> </w:t>
      </w:r>
      <w:r>
        <w:rPr>
          <w:rFonts w:ascii="Times New Roman" w:hAnsi="Times New Roman" w:cs="Arial"/>
          <w:bCs/>
          <w:szCs w:val="26"/>
        </w:rPr>
        <w:t xml:space="preserve">by </w:t>
      </w:r>
      <w:r w:rsidRPr="00700632">
        <w:rPr>
          <w:rFonts w:ascii="Times New Roman" w:hAnsi="Times New Roman" w:cs="Arial"/>
          <w:bCs/>
          <w:szCs w:val="26"/>
        </w:rPr>
        <w:t>what is inside them.)</w:t>
      </w:r>
    </w:p>
    <w:p w:rsidR="00945B5D" w:rsidRPr="00A95721" w:rsidRDefault="000D26E8" w:rsidP="00945B5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Cs/>
          <w:szCs w:val="26"/>
        </w:rPr>
      </w:pPr>
      <w:r>
        <w:rPr>
          <w:rFonts w:ascii="Times New Roman" w:hAnsi="Times New Roman" w:cs="Arial"/>
          <w:bCs/>
          <w:szCs w:val="26"/>
        </w:rPr>
        <w:t xml:space="preserve">Summarize </w:t>
      </w:r>
      <w:r w:rsidR="00945B5D">
        <w:rPr>
          <w:rFonts w:ascii="Times New Roman" w:hAnsi="Times New Roman" w:cs="Arial"/>
          <w:bCs/>
          <w:szCs w:val="26"/>
        </w:rPr>
        <w:t>the characteristics they have listed.</w:t>
      </w:r>
    </w:p>
    <w:p w:rsidR="00945B5D" w:rsidRDefault="00F67FBD" w:rsidP="00945B5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Georgia"/>
          <w:b/>
          <w:bCs/>
          <w:szCs w:val="26"/>
        </w:rPr>
      </w:pPr>
      <w:r>
        <w:rPr>
          <w:rFonts w:ascii="Times New Roman" w:hAnsi="Times New Roman" w:cs="Georgia"/>
          <w:b/>
          <w:bCs/>
          <w:szCs w:val="26"/>
        </w:rPr>
        <w:t>10</w:t>
      </w:r>
      <w:r w:rsidR="00945B5D">
        <w:rPr>
          <w:rFonts w:ascii="Times New Roman" w:hAnsi="Times New Roman" w:cs="Georgia"/>
          <w:b/>
          <w:bCs/>
          <w:szCs w:val="26"/>
        </w:rPr>
        <w:t xml:space="preserve"> minutes </w:t>
      </w:r>
    </w:p>
    <w:p w:rsidR="00945B5D" w:rsidRDefault="00945B5D" w:rsidP="00945B5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Georgia"/>
          <w:b/>
          <w:bCs/>
          <w:szCs w:val="26"/>
        </w:rPr>
      </w:pPr>
    </w:p>
    <w:p w:rsidR="00945B5D" w:rsidRPr="006B71A5" w:rsidRDefault="00945B5D" w:rsidP="00945B5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Georgia"/>
          <w:b/>
          <w:bCs/>
          <w:szCs w:val="26"/>
        </w:rPr>
      </w:pPr>
      <w:r>
        <w:rPr>
          <w:rFonts w:ascii="Times New Roman" w:hAnsi="Times New Roman" w:cs="Georgia"/>
          <w:b/>
          <w:bCs/>
          <w:szCs w:val="26"/>
        </w:rPr>
        <w:t>Assessment:</w:t>
      </w:r>
    </w:p>
    <w:p w:rsidR="00945B5D" w:rsidRDefault="00945B5D" w:rsidP="00945B5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Cs/>
          <w:i/>
          <w:szCs w:val="26"/>
        </w:rPr>
      </w:pPr>
      <w:r>
        <w:rPr>
          <w:rFonts w:ascii="Times New Roman" w:hAnsi="Times New Roman" w:cs="Arial"/>
          <w:bCs/>
          <w:i/>
          <w:szCs w:val="26"/>
        </w:rPr>
        <w:t>Did/Do you notice anything that was similar (the same) in both books?</w:t>
      </w:r>
    </w:p>
    <w:p w:rsidR="00945B5D" w:rsidRDefault="00945B5D" w:rsidP="00945B5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Cs/>
          <w:szCs w:val="26"/>
        </w:rPr>
      </w:pPr>
      <w:r>
        <w:rPr>
          <w:rFonts w:ascii="Times New Roman" w:hAnsi="Times New Roman" w:cs="Arial"/>
          <w:bCs/>
          <w:szCs w:val="26"/>
        </w:rPr>
        <w:t>Pointing to the</w:t>
      </w:r>
      <w:r w:rsidR="000D26E8">
        <w:rPr>
          <w:rFonts w:ascii="Times New Roman" w:hAnsi="Times New Roman" w:cs="Arial"/>
          <w:bCs/>
          <w:szCs w:val="26"/>
        </w:rPr>
        <w:t xml:space="preserve"> lists written on the smart board, r</w:t>
      </w:r>
      <w:r>
        <w:rPr>
          <w:rFonts w:ascii="Times New Roman" w:hAnsi="Times New Roman" w:cs="Arial"/>
          <w:bCs/>
          <w:szCs w:val="26"/>
        </w:rPr>
        <w:t>emind them of some of the characteristics they mentioned that they noticed in each of the stories.</w:t>
      </w:r>
    </w:p>
    <w:p w:rsidR="00945B5D" w:rsidRPr="00296006" w:rsidRDefault="000D26E8" w:rsidP="00945B5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Cs/>
          <w:szCs w:val="26"/>
        </w:rPr>
      </w:pPr>
      <w:r>
        <w:rPr>
          <w:rFonts w:ascii="Times New Roman" w:hAnsi="Times New Roman" w:cs="Arial"/>
          <w:bCs/>
          <w:szCs w:val="26"/>
        </w:rPr>
        <w:t>C</w:t>
      </w:r>
      <w:r w:rsidR="00945B5D">
        <w:rPr>
          <w:rFonts w:ascii="Times New Roman" w:hAnsi="Times New Roman" w:cs="Arial"/>
          <w:bCs/>
          <w:szCs w:val="26"/>
        </w:rPr>
        <w:t>ircle the chara</w:t>
      </w:r>
      <w:r>
        <w:rPr>
          <w:rFonts w:ascii="Times New Roman" w:hAnsi="Times New Roman" w:cs="Arial"/>
          <w:bCs/>
          <w:szCs w:val="26"/>
        </w:rPr>
        <w:t xml:space="preserve">cteristics they list as similar and write them in the middle of the Venn </w:t>
      </w:r>
      <w:r w:rsidR="00D02F56">
        <w:rPr>
          <w:rFonts w:ascii="Times New Roman" w:hAnsi="Times New Roman" w:cs="Arial"/>
          <w:bCs/>
          <w:szCs w:val="26"/>
        </w:rPr>
        <w:t>d</w:t>
      </w:r>
      <w:r>
        <w:rPr>
          <w:rFonts w:ascii="Times New Roman" w:hAnsi="Times New Roman" w:cs="Arial"/>
          <w:bCs/>
          <w:szCs w:val="26"/>
        </w:rPr>
        <w:t xml:space="preserve">iagram. Summarize </w:t>
      </w:r>
      <w:r w:rsidR="00945B5D">
        <w:rPr>
          <w:rFonts w:ascii="Times New Roman" w:hAnsi="Times New Roman" w:cs="Arial"/>
          <w:bCs/>
          <w:szCs w:val="26"/>
        </w:rPr>
        <w:t>the characteristics they have listed as similar.</w:t>
      </w:r>
    </w:p>
    <w:p w:rsidR="00945B5D" w:rsidRDefault="00945B5D" w:rsidP="00945B5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Cs/>
          <w:i/>
          <w:szCs w:val="26"/>
        </w:rPr>
      </w:pPr>
    </w:p>
    <w:p w:rsidR="00945B5D" w:rsidRDefault="00945B5D" w:rsidP="00945B5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Cs/>
          <w:i/>
          <w:szCs w:val="26"/>
        </w:rPr>
      </w:pPr>
      <w:r>
        <w:rPr>
          <w:rFonts w:ascii="Times New Roman" w:hAnsi="Times New Roman" w:cs="Arial"/>
          <w:bCs/>
          <w:i/>
          <w:szCs w:val="26"/>
        </w:rPr>
        <w:t>Did/Do you notice anything that was different in both books?</w:t>
      </w:r>
    </w:p>
    <w:p w:rsidR="00945B5D" w:rsidRDefault="00945B5D" w:rsidP="00945B5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Cs/>
          <w:szCs w:val="26"/>
        </w:rPr>
      </w:pPr>
      <w:r>
        <w:rPr>
          <w:rFonts w:ascii="Times New Roman" w:hAnsi="Times New Roman" w:cs="Arial"/>
          <w:bCs/>
          <w:szCs w:val="26"/>
        </w:rPr>
        <w:t>Pointing t</w:t>
      </w:r>
      <w:r w:rsidR="000D26E8">
        <w:rPr>
          <w:rFonts w:ascii="Times New Roman" w:hAnsi="Times New Roman" w:cs="Arial"/>
          <w:bCs/>
          <w:szCs w:val="26"/>
        </w:rPr>
        <w:t>o the lists written on the smart board, r</w:t>
      </w:r>
      <w:r>
        <w:rPr>
          <w:rFonts w:ascii="Times New Roman" w:hAnsi="Times New Roman" w:cs="Arial"/>
          <w:bCs/>
          <w:szCs w:val="26"/>
        </w:rPr>
        <w:t>emind them of some of the characteristics they mentioned they notice</w:t>
      </w:r>
      <w:r w:rsidR="008D07CC">
        <w:rPr>
          <w:rFonts w:ascii="Times New Roman" w:hAnsi="Times New Roman" w:cs="Arial"/>
          <w:bCs/>
          <w:szCs w:val="26"/>
        </w:rPr>
        <w:t>d in each of the stories that are</w:t>
      </w:r>
      <w:r>
        <w:rPr>
          <w:rFonts w:ascii="Times New Roman" w:hAnsi="Times New Roman" w:cs="Arial"/>
          <w:bCs/>
          <w:szCs w:val="26"/>
        </w:rPr>
        <w:t xml:space="preserve"> not circled.</w:t>
      </w:r>
    </w:p>
    <w:p w:rsidR="00945B5D" w:rsidRDefault="000D26E8" w:rsidP="00945B5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Cs/>
          <w:szCs w:val="26"/>
        </w:rPr>
      </w:pPr>
      <w:r>
        <w:rPr>
          <w:rFonts w:ascii="Times New Roman" w:hAnsi="Times New Roman" w:cs="Arial"/>
          <w:bCs/>
          <w:szCs w:val="26"/>
        </w:rPr>
        <w:t>After they respond, s</w:t>
      </w:r>
      <w:r w:rsidR="00945B5D">
        <w:rPr>
          <w:rFonts w:ascii="Times New Roman" w:hAnsi="Times New Roman" w:cs="Arial"/>
          <w:bCs/>
          <w:szCs w:val="26"/>
        </w:rPr>
        <w:t>ummarize the characteristics they have listed as different.</w:t>
      </w:r>
    </w:p>
    <w:p w:rsidR="00945B5D" w:rsidRPr="00296006" w:rsidRDefault="00945B5D" w:rsidP="00945B5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</w:rPr>
      </w:pPr>
    </w:p>
    <w:p w:rsidR="00945B5D" w:rsidRPr="00BC18E6" w:rsidRDefault="00945B5D" w:rsidP="00945B5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Georgia"/>
          <w:b/>
          <w:bCs/>
          <w:szCs w:val="26"/>
        </w:rPr>
      </w:pPr>
      <w:r w:rsidRPr="00044C35">
        <w:rPr>
          <w:rFonts w:ascii="Times New Roman" w:hAnsi="Times New Roman" w:cs="Georgia"/>
          <w:b/>
          <w:bCs/>
          <w:szCs w:val="26"/>
        </w:rPr>
        <w:t>Conclusion:</w:t>
      </w:r>
    </w:p>
    <w:p w:rsidR="00945B5D" w:rsidRDefault="000D26E8" w:rsidP="00945B5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Cs/>
          <w:szCs w:val="26"/>
        </w:rPr>
      </w:pPr>
      <w:r>
        <w:rPr>
          <w:rFonts w:ascii="Times New Roman" w:hAnsi="Times New Roman" w:cs="Arial"/>
          <w:bCs/>
          <w:szCs w:val="26"/>
        </w:rPr>
        <w:t>We</w:t>
      </w:r>
      <w:r w:rsidR="00945B5D">
        <w:rPr>
          <w:rFonts w:ascii="Times New Roman" w:hAnsi="Times New Roman" w:cs="Arial"/>
          <w:bCs/>
          <w:szCs w:val="26"/>
        </w:rPr>
        <w:t xml:space="preserve"> will conclude the lesson by pointing to the lists w</w:t>
      </w:r>
      <w:r>
        <w:rPr>
          <w:rFonts w:ascii="Times New Roman" w:hAnsi="Times New Roman" w:cs="Arial"/>
          <w:bCs/>
          <w:szCs w:val="26"/>
        </w:rPr>
        <w:t>ritten on the smart board. We</w:t>
      </w:r>
      <w:r w:rsidR="00945B5D">
        <w:rPr>
          <w:rFonts w:ascii="Times New Roman" w:hAnsi="Times New Roman" w:cs="Arial"/>
          <w:bCs/>
          <w:szCs w:val="26"/>
        </w:rPr>
        <w:t xml:space="preserve"> will remind them of some of the characteristics they mentioned that they noticed in each of the stories, as well as similar characteristics and different characteristics.</w:t>
      </w:r>
    </w:p>
    <w:p w:rsidR="00945B5D" w:rsidRDefault="0009622E" w:rsidP="00945B5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</w:rPr>
      </w:pPr>
      <w:r>
        <w:rPr>
          <w:rFonts w:ascii="Times New Roman" w:hAnsi="Times New Roman" w:cs="Arial"/>
          <w:b/>
          <w:bCs/>
          <w:szCs w:val="26"/>
        </w:rPr>
        <w:t>5</w:t>
      </w:r>
      <w:r w:rsidR="000D26E8">
        <w:rPr>
          <w:rFonts w:ascii="Times New Roman" w:hAnsi="Times New Roman" w:cs="Arial"/>
          <w:b/>
          <w:bCs/>
          <w:szCs w:val="26"/>
        </w:rPr>
        <w:t xml:space="preserve"> minutes </w:t>
      </w:r>
    </w:p>
    <w:p w:rsidR="00945B5D" w:rsidRPr="002674EE" w:rsidRDefault="00945B5D" w:rsidP="00945B5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</w:rPr>
      </w:pPr>
    </w:p>
    <w:p w:rsidR="00945B5D" w:rsidRPr="00F868AB" w:rsidRDefault="00945B5D" w:rsidP="00945B5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Cs/>
          <w:szCs w:val="26"/>
          <w:u w:val="single"/>
        </w:rPr>
      </w:pPr>
      <w:r w:rsidRPr="00F868AB">
        <w:rPr>
          <w:rFonts w:ascii="Times New Roman" w:hAnsi="Times New Roman" w:cs="Arial"/>
          <w:bCs/>
          <w:szCs w:val="26"/>
          <w:u w:val="single"/>
        </w:rPr>
        <w:t>Check-out time</w:t>
      </w:r>
    </w:p>
    <w:p w:rsidR="00945B5D" w:rsidRPr="00F868AB" w:rsidRDefault="00945B5D" w:rsidP="00945B5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Cs/>
          <w:i/>
          <w:szCs w:val="26"/>
        </w:rPr>
      </w:pPr>
      <w:r>
        <w:rPr>
          <w:rFonts w:ascii="Times New Roman" w:hAnsi="Times New Roman" w:cs="Arial"/>
          <w:bCs/>
          <w:i/>
          <w:szCs w:val="26"/>
        </w:rPr>
        <w:t>All right, you now have ten minutes</w:t>
      </w:r>
      <w:r w:rsidRPr="00F868AB">
        <w:rPr>
          <w:rFonts w:ascii="Times New Roman" w:hAnsi="Times New Roman" w:cs="Arial"/>
          <w:bCs/>
          <w:i/>
          <w:szCs w:val="26"/>
        </w:rPr>
        <w:t xml:space="preserve"> to browse and checkout books.</w:t>
      </w:r>
      <w:r>
        <w:rPr>
          <w:rFonts w:ascii="Times New Roman" w:hAnsi="Times New Roman" w:cs="Arial"/>
          <w:bCs/>
          <w:i/>
          <w:szCs w:val="26"/>
        </w:rPr>
        <w:t xml:space="preserve"> Enjoy!</w:t>
      </w:r>
      <w:r w:rsidRPr="00F868AB">
        <w:rPr>
          <w:rFonts w:ascii="Times New Roman" w:hAnsi="Times New Roman" w:cs="Arial"/>
          <w:bCs/>
          <w:i/>
          <w:szCs w:val="26"/>
        </w:rPr>
        <w:t xml:space="preserve">  </w:t>
      </w:r>
    </w:p>
    <w:p w:rsidR="00945B5D" w:rsidRPr="0009622E" w:rsidRDefault="000D26E8" w:rsidP="0009622E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b/>
          <w:bCs/>
          <w:szCs w:val="26"/>
        </w:rPr>
        <w:t xml:space="preserve">10 minutes </w:t>
      </w:r>
      <w:bookmarkStart w:id="0" w:name="_GoBack"/>
      <w:bookmarkEnd w:id="0"/>
      <w:r w:rsidR="00945B5D" w:rsidRPr="002D4BC6">
        <w:rPr>
          <w:rFonts w:ascii="Times New Roman" w:hAnsi="Times New Roman" w:cs="Arial"/>
          <w:b/>
          <w:bCs/>
          <w:szCs w:val="26"/>
        </w:rPr>
        <w:tab/>
      </w:r>
      <w:r w:rsidR="00945B5D" w:rsidRPr="00865011">
        <w:rPr>
          <w:rFonts w:ascii="Times New Roman" w:hAnsi="Times New Roman" w:cs="Arial"/>
          <w:b/>
          <w:bCs/>
          <w:sz w:val="26"/>
          <w:szCs w:val="26"/>
        </w:rPr>
        <w:t> </w:t>
      </w:r>
    </w:p>
    <w:sectPr w:rsidR="00945B5D" w:rsidRPr="0009622E" w:rsidSect="00945B5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436C"/>
    <w:multiLevelType w:val="hybridMultilevel"/>
    <w:tmpl w:val="6D223D18"/>
    <w:lvl w:ilvl="0" w:tplc="FBA6AD9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4732E2"/>
    <w:multiLevelType w:val="hybridMultilevel"/>
    <w:tmpl w:val="A2168FBC"/>
    <w:lvl w:ilvl="0" w:tplc="DBC8442C">
      <w:start w:val="1"/>
      <w:numFmt w:val="bullet"/>
      <w:lvlText w:val=""/>
      <w:lvlJc w:val="left"/>
      <w:pPr>
        <w:ind w:left="108" w:firstLine="7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7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</w:abstractNum>
  <w:abstractNum w:abstractNumId="2">
    <w:nsid w:val="3E3411E1"/>
    <w:multiLevelType w:val="hybridMultilevel"/>
    <w:tmpl w:val="A1083C6C"/>
    <w:lvl w:ilvl="0" w:tplc="0409000F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">
    <w:nsid w:val="414B2299"/>
    <w:multiLevelType w:val="hybridMultilevel"/>
    <w:tmpl w:val="901C077E"/>
    <w:lvl w:ilvl="0" w:tplc="DBC8442C">
      <w:start w:val="1"/>
      <w:numFmt w:val="bullet"/>
      <w:lvlText w:val=""/>
      <w:lvlJc w:val="left"/>
      <w:pPr>
        <w:ind w:left="108" w:firstLine="72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8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28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4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66" w:hanging="360"/>
      </w:pPr>
      <w:rPr>
        <w:rFonts w:ascii="Wingdings" w:hAnsi="Wingdings" w:hint="default"/>
      </w:rPr>
    </w:lvl>
  </w:abstractNum>
  <w:abstractNum w:abstractNumId="4">
    <w:nsid w:val="45C67819"/>
    <w:multiLevelType w:val="hybridMultilevel"/>
    <w:tmpl w:val="62362C76"/>
    <w:lvl w:ilvl="0" w:tplc="DBC8442C">
      <w:start w:val="1"/>
      <w:numFmt w:val="bullet"/>
      <w:lvlText w:val=""/>
      <w:lvlJc w:val="left"/>
      <w:pPr>
        <w:ind w:left="2862" w:firstLine="7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5">
    <w:nsid w:val="5C4E5D55"/>
    <w:multiLevelType w:val="hybridMultilevel"/>
    <w:tmpl w:val="AAC83E1C"/>
    <w:lvl w:ilvl="0" w:tplc="DBC8442C">
      <w:start w:val="1"/>
      <w:numFmt w:val="bullet"/>
      <w:lvlText w:val=""/>
      <w:lvlJc w:val="left"/>
      <w:pPr>
        <w:ind w:left="558" w:firstLine="7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7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</w:abstractNum>
  <w:abstractNum w:abstractNumId="6">
    <w:nsid w:val="5E007A77"/>
    <w:multiLevelType w:val="hybridMultilevel"/>
    <w:tmpl w:val="F0C43858"/>
    <w:lvl w:ilvl="0" w:tplc="3B00CD7C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0"/>
        </w:tabs>
        <w:ind w:left="2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990"/>
        </w:tabs>
        <w:ind w:left="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</w:abstractNum>
  <w:abstractNum w:abstractNumId="7">
    <w:nsid w:val="5F7B40F9"/>
    <w:multiLevelType w:val="hybridMultilevel"/>
    <w:tmpl w:val="B51C63A2"/>
    <w:lvl w:ilvl="0" w:tplc="063A6178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1C46C7A"/>
    <w:multiLevelType w:val="hybridMultilevel"/>
    <w:tmpl w:val="B9DCE224"/>
    <w:lvl w:ilvl="0" w:tplc="063A617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9">
    <w:nsid w:val="68B9526E"/>
    <w:multiLevelType w:val="hybridMultilevel"/>
    <w:tmpl w:val="113A38D8"/>
    <w:lvl w:ilvl="0" w:tplc="54F0DA2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E5F7CFA"/>
    <w:multiLevelType w:val="hybridMultilevel"/>
    <w:tmpl w:val="871000FE"/>
    <w:lvl w:ilvl="0" w:tplc="DBC8442C">
      <w:start w:val="1"/>
      <w:numFmt w:val="bullet"/>
      <w:lvlText w:val=""/>
      <w:lvlJc w:val="left"/>
      <w:pPr>
        <w:ind w:left="-72" w:firstLine="72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-14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10"/>
  </w:num>
  <w:num w:numId="5">
    <w:abstractNumId w:val="5"/>
  </w:num>
  <w:num w:numId="6">
    <w:abstractNumId w:val="4"/>
  </w:num>
  <w:num w:numId="7">
    <w:abstractNumId w:val="7"/>
  </w:num>
  <w:num w:numId="8">
    <w:abstractNumId w:val="8"/>
  </w:num>
  <w:num w:numId="9">
    <w:abstractNumId w:val="0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945B5D"/>
    <w:rsid w:val="00045B02"/>
    <w:rsid w:val="0009622E"/>
    <w:rsid w:val="000D26E8"/>
    <w:rsid w:val="00111F69"/>
    <w:rsid w:val="0024345A"/>
    <w:rsid w:val="00487741"/>
    <w:rsid w:val="004E1E1D"/>
    <w:rsid w:val="0059097C"/>
    <w:rsid w:val="00602A48"/>
    <w:rsid w:val="006949DC"/>
    <w:rsid w:val="008D07CC"/>
    <w:rsid w:val="008F6D51"/>
    <w:rsid w:val="00945B5D"/>
    <w:rsid w:val="009A0A42"/>
    <w:rsid w:val="00A44A63"/>
    <w:rsid w:val="00A96C13"/>
    <w:rsid w:val="00B05F83"/>
    <w:rsid w:val="00BE6E01"/>
    <w:rsid w:val="00BF7F64"/>
    <w:rsid w:val="00C2689B"/>
    <w:rsid w:val="00D02F56"/>
    <w:rsid w:val="00EB5E15"/>
    <w:rsid w:val="00F67FB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B5D"/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45B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982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Pratt Institute</Company>
  <LinksUpToDate>false</LinksUpToDate>
  <CharactersWithSpaces>6568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Fink</dc:creator>
  <cp:lastModifiedBy>Stella Marie</cp:lastModifiedBy>
  <cp:revision>14</cp:revision>
  <dcterms:created xsi:type="dcterms:W3CDTF">2012-12-03T23:43:00Z</dcterms:created>
  <dcterms:modified xsi:type="dcterms:W3CDTF">2012-12-03T23:49:00Z</dcterms:modified>
</cp:coreProperties>
</file>